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Программа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Всер</w:t>
      </w:r>
      <w:r>
        <w:rPr>
          <w:rFonts w:ascii="Times New Roman" w:hAnsi="Times New Roman"/>
          <w:b/>
          <w:sz w:val="28"/>
          <w:szCs w:val="28"/>
        </w:rPr>
        <w:t xml:space="preserve">оссийского </w:t>
      </w:r>
      <w:r>
        <w:rPr>
          <w:rFonts w:ascii="Times New Roman" w:hAnsi="Times New Roman"/>
          <w:b/>
          <w:sz w:val="28"/>
          <w:szCs w:val="28"/>
        </w:rPr>
        <w:t xml:space="preserve">фестиваля-кон</w:t>
      </w:r>
      <w:r>
        <w:rPr>
          <w:rFonts w:ascii="Times New Roman" w:hAnsi="Times New Roman"/>
          <w:b/>
          <w:sz w:val="28"/>
          <w:szCs w:val="28"/>
        </w:rPr>
        <w:t xml:space="preserve">к</w:t>
      </w:r>
      <w:r>
        <w:rPr>
          <w:rFonts w:ascii="Times New Roman" w:hAnsi="Times New Roman"/>
          <w:b/>
          <w:sz w:val="28"/>
          <w:szCs w:val="28"/>
        </w:rPr>
        <w:t xml:space="preserve">урса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хореографического искусства </w:t>
      </w:r>
      <w:r>
        <w:rPr>
          <w:rFonts w:ascii="Times New Roman" w:hAnsi="Times New Roman"/>
          <w:b/>
          <w:sz w:val="32"/>
          <w:szCs w:val="28"/>
        </w:rPr>
        <w:t xml:space="preserve">«</w:t>
      </w:r>
      <w:r>
        <w:rPr>
          <w:rFonts w:ascii="Times New Roman" w:hAnsi="Times New Roman"/>
          <w:b/>
          <w:sz w:val="32"/>
          <w:szCs w:val="28"/>
        </w:rPr>
        <w:t xml:space="preserve">ТанцФест</w:t>
      </w:r>
      <w:r>
        <w:rPr>
          <w:rFonts w:ascii="Times New Roman" w:hAnsi="Times New Roman"/>
          <w:b/>
          <w:sz w:val="32"/>
          <w:szCs w:val="28"/>
        </w:rPr>
        <w:t xml:space="preserve">!</w:t>
      </w:r>
      <w:r>
        <w:rPr>
          <w:rFonts w:ascii="Times New Roman" w:hAnsi="Times New Roman"/>
          <w:b/>
          <w:sz w:val="32"/>
          <w:szCs w:val="28"/>
        </w:rPr>
        <w:t xml:space="preserve">»</w:t>
      </w:r>
      <w:r>
        <w:rPr>
          <w:rFonts w:ascii="Times New Roman" w:hAnsi="Times New Roman"/>
          <w:b/>
          <w:sz w:val="32"/>
          <w:szCs w:val="28"/>
        </w:rPr>
      </w:r>
      <w:r>
        <w:rPr>
          <w:rFonts w:ascii="Times New Roman" w:hAnsi="Times New Roman"/>
          <w:b/>
          <w:sz w:val="32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0"/>
          <w:szCs w:val="28"/>
        </w:rPr>
      </w:r>
      <w:r>
        <w:rPr>
          <w:rFonts w:ascii="Times New Roman" w:hAnsi="Times New Roman"/>
          <w:b/>
          <w:sz w:val="20"/>
          <w:szCs w:val="28"/>
        </w:rPr>
      </w:r>
      <w:r>
        <w:rPr>
          <w:rFonts w:ascii="Times New Roman" w:hAnsi="Times New Roman"/>
          <w:b/>
          <w:sz w:val="20"/>
          <w:szCs w:val="28"/>
        </w:rPr>
      </w:r>
    </w:p>
    <w:p>
      <w:pPr>
        <w:ind w:left="3540"/>
        <w:jc w:val="right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Дата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проведения: </w:t>
      </w:r>
      <w:r>
        <w:rPr>
          <w:rFonts w:ascii="Times New Roman" w:hAnsi="Times New Roman"/>
          <w:i/>
          <w:sz w:val="28"/>
          <w:szCs w:val="28"/>
        </w:rPr>
        <w:t xml:space="preserve">14.03.2026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ind w:left="3540"/>
        <w:jc w:val="right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9:45 – 12:00; 13:15 - 15:15; 16:15 – 18:45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Место проведения: </w:t>
      </w:r>
      <w:r>
        <w:rPr>
          <w:rFonts w:ascii="Times New Roman" w:hAnsi="Times New Roman"/>
          <w:i/>
          <w:sz w:val="28"/>
          <w:szCs w:val="28"/>
        </w:rPr>
        <w:t xml:space="preserve">МБУ </w:t>
      </w:r>
      <w:r>
        <w:rPr>
          <w:rFonts w:ascii="Times New Roman" w:hAnsi="Times New Roman"/>
          <w:i/>
          <w:sz w:val="28"/>
          <w:szCs w:val="28"/>
        </w:rPr>
        <w:t xml:space="preserve">ЦКиО г. Иванов</w:t>
      </w:r>
      <w:r>
        <w:rPr>
          <w:rFonts w:ascii="Times New Roman" w:hAnsi="Times New Roman"/>
          <w:i/>
          <w:sz w:val="28"/>
          <w:szCs w:val="28"/>
        </w:rPr>
        <w:t xml:space="preserve">а,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Большой зал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9:45 – 12:00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0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ДЕТСКИЙ ТАНЕЦ</w:t>
      </w:r>
      <w:r>
        <w:rPr>
          <w:rFonts w:ascii="Times New Roman" w:hAnsi="Times New Roman"/>
          <w:b/>
          <w:sz w:val="20"/>
          <w:szCs w:val="28"/>
        </w:rPr>
      </w:r>
      <w:r>
        <w:rPr>
          <w:rFonts w:ascii="Times New Roman" w:hAnsi="Times New Roman"/>
          <w:b/>
          <w:sz w:val="20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4-6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Голубева Александра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школа танца IDDANCESTUDIO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 xml:space="preserve">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Ершова Анастасия Ильинична</w:t>
      </w:r>
      <w:r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 xml:space="preserve">Нас не догонят, 1:45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highlight w:val="none"/>
        </w:rPr>
        <w:t xml:space="preserve">Храменкова Валерия, школа танца IDDANCESTUDIO,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jc w:val="both"/>
        <w:spacing w:after="0" w:line="36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iCs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iCs/>
          <w:sz w:val="28"/>
          <w:szCs w:val="28"/>
          <w:highlight w:val="none"/>
        </w:rPr>
        <w:t xml:space="preserve">Ершова Анастасия Ильинична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jc w:val="both"/>
        <w:spacing w:after="0" w:line="360" w:lineRule="auto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От улыбки, 1:30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720" w:firstLine="0"/>
        <w:jc w:val="both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Детский хореографический ансамбль «Росинка», г. Иваново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Рук. </w:t>
      </w:r>
      <w:r>
        <w:rPr>
          <w:rFonts w:ascii="Times New Roman" w:hAnsi="Times New Roman"/>
          <w:iCs/>
          <w:sz w:val="28"/>
          <w:szCs w:val="28"/>
        </w:rPr>
        <w:t xml:space="preserve">Клыгина</w:t>
      </w:r>
      <w:r>
        <w:rPr>
          <w:rFonts w:ascii="Times New Roman" w:hAnsi="Times New Roman"/>
          <w:iCs/>
          <w:sz w:val="28"/>
          <w:szCs w:val="28"/>
        </w:rPr>
        <w:t xml:space="preserve"> Марина Сергеевна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Пощёлкаем?, 2:30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Группа Бусинки, образцовый хореографический ансамбль «Сказка», г. Иваново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Рук.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Синяева</w:t>
      </w:r>
      <w:r>
        <w:rPr>
          <w:rFonts w:ascii="Times New Roman" w:hAnsi="Times New Roman"/>
          <w:i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Ласковые котики, 2:50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Группа Детки,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школа танца IDDANCESTUDIO, г. Иваново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Рук. </w:t>
      </w:r>
      <w:r>
        <w:rPr>
          <w:rFonts w:ascii="Times New Roman" w:hAnsi="Times New Roman"/>
          <w:iCs/>
          <w:sz w:val="28"/>
          <w:szCs w:val="28"/>
        </w:rPr>
        <w:t xml:space="preserve">Ершова Анастасия Ильинична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Африка, 2:10</w:t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  <w:r>
        <w:rPr>
          <w:rFonts w:ascii="Times New Roman" w:hAnsi="Times New Roman"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Группа Огонёк</w:t>
      </w:r>
      <w:r>
        <w:t xml:space="preserve">,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образцовый хореографический ансамбль «Сказка», г. Иваново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Рук. </w:t>
      </w:r>
      <w:r>
        <w:rPr>
          <w:rFonts w:ascii="Times New Roman" w:hAnsi="Times New Roman"/>
          <w:iCs/>
          <w:sz w:val="28"/>
          <w:szCs w:val="28"/>
        </w:rPr>
        <w:t xml:space="preserve">Синяева</w:t>
      </w:r>
      <w:r>
        <w:rPr>
          <w:rFonts w:ascii="Times New Roman" w:hAnsi="Times New Roman"/>
          <w:i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>
        <w:rPr>
          <w:rFonts w:ascii="Times New Roman" w:hAnsi="Times New Roman"/>
          <w:i/>
          <w:sz w:val="28"/>
          <w:szCs w:val="28"/>
        </w:rPr>
        <w:t xml:space="preserve">Ай, да сапожки! </w:t>
      </w:r>
      <w:r>
        <w:rPr>
          <w:rFonts w:ascii="Times New Roman" w:hAnsi="Times New Roman"/>
          <w:i/>
          <w:sz w:val="28"/>
          <w:szCs w:val="28"/>
        </w:rPr>
        <w:t xml:space="preserve">1:52</w:t>
      </w: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  <w:r>
        <w:rPr>
          <w:rFonts w:ascii="Times New Roman" w:hAnsi="Times New Roman"/>
          <w:b/>
          <w:bCs/>
          <w:i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7-8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Коллектив классического танца "Фиеста"</w:t>
      </w:r>
      <w:r>
        <w:rPr>
          <w:rFonts w:ascii="Times New Roman" w:hAnsi="Times New Roman"/>
          <w:b/>
          <w:sz w:val="28"/>
          <w:szCs w:val="28"/>
        </w:rPr>
        <w:t xml:space="preserve">, г. Шуя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</w:t>
      </w:r>
      <w: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Весёлый сапожник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2:53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Хуснулгатина</w:t>
      </w:r>
      <w:r>
        <w:rPr>
          <w:rFonts w:ascii="Times New Roman" w:hAnsi="Times New Roman"/>
          <w:b/>
          <w:sz w:val="28"/>
          <w:szCs w:val="28"/>
        </w:rPr>
        <w:t xml:space="preserve"> Валерия, ш</w:t>
      </w:r>
      <w:r>
        <w:rPr>
          <w:rFonts w:ascii="Times New Roman" w:hAnsi="Times New Roman"/>
          <w:b/>
          <w:sz w:val="28"/>
          <w:szCs w:val="28"/>
        </w:rPr>
        <w:t xml:space="preserve">кола танца ID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Блинова</w:t>
      </w:r>
      <w:r>
        <w:rPr>
          <w:rFonts w:ascii="Times New Roman" w:hAnsi="Times New Roman"/>
          <w:bCs/>
          <w:sz w:val="28"/>
          <w:szCs w:val="28"/>
        </w:rPr>
        <w:t xml:space="preserve"> Татьяна Евгеньевна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Стич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1:35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360"/>
        <w:jc w:val="both"/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360"/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ind w:left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 xml:space="preserve">руппа Регата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т</w:t>
      </w:r>
      <w:r>
        <w:rPr>
          <w:rFonts w:ascii="Times New Roman" w:hAnsi="Times New Roman"/>
          <w:b/>
          <w:sz w:val="28"/>
          <w:szCs w:val="28"/>
        </w:rPr>
        <w:t xml:space="preserve">ворческое хореографическое объединение "Команда-Р"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Тик-тик часики 2:20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Образцовый хореографический коллектив театр танца «Нон-Стоп»</w:t>
      </w:r>
      <w:r>
        <w:rPr>
          <w:rFonts w:ascii="Times New Roman" w:hAnsi="Times New Roman"/>
          <w:b/>
          <w:sz w:val="28"/>
          <w:szCs w:val="28"/>
        </w:rPr>
        <w:t xml:space="preserve">, 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Я окошко открыла…,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2:18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УЛИЧНЫЙ ТАНЕЦ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4-6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София Соловьева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школа танца IDDANCESTUDIO,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Ершова Анастасия Ильинична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Амазонка, 1:45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</w:t>
      </w:r>
      <w:r>
        <w:rPr>
          <w:rFonts w:ascii="Times New Roman" w:hAnsi="Times New Roman"/>
          <w:b/>
          <w:sz w:val="28"/>
          <w:szCs w:val="28"/>
        </w:rPr>
        <w:t xml:space="preserve">Лапки </w:t>
      </w:r>
      <w:r>
        <w:rPr>
          <w:rFonts w:ascii="Times New Roman" w:hAnsi="Times New Roman"/>
          <w:b/>
          <w:sz w:val="28"/>
          <w:szCs w:val="28"/>
        </w:rPr>
        <w:t xml:space="preserve">Crew</w:t>
      </w:r>
      <w:r>
        <w:rPr>
          <w:rFonts w:ascii="Times New Roman" w:hAnsi="Times New Roman"/>
          <w:b/>
          <w:sz w:val="28"/>
          <w:szCs w:val="28"/>
        </w:rPr>
        <w:t xml:space="preserve">, школа танца IDDANCESTUDIO,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Назарова Полина Алексеевна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Лапки, 1:19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7-8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none"/>
        </w:rPr>
        <w:t xml:space="preserve"> Группа Кексы, школа танца IDDANCESTUDIO, г. Иваново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ind w:left="0" w:firstLine="0"/>
        <w:spacing w:after="0" w:line="360" w:lineRule="auto"/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Ершова Анастасия Ильинична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left="0" w:firstLine="0"/>
        <w:spacing w:after="0" w:line="360" w:lineRule="auto"/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color w:val="000000" w:themeColor="text1"/>
          <w:sz w:val="28"/>
          <w:szCs w:val="28"/>
          <w:highlight w:val="none"/>
        </w:rPr>
        <w:t xml:space="preserve">- Алиса в старне чудес, 2:35</w:t>
      </w:r>
      <w:r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  <w:highlight w:val="none"/>
        </w:rPr>
      </w:r>
    </w:p>
    <w:p>
      <w:pPr>
        <w:ind w:left="0" w:firstLine="0"/>
        <w:spacing w:after="0" w:line="360" w:lineRule="auto"/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</w:rPr>
      </w:r>
      <w:r>
        <w:rPr>
          <w:rFonts w:ascii="Times New Roman" w:hAnsi="Times New Roman"/>
          <w:b w:val="0"/>
          <w:bCs/>
          <w:i/>
          <w:color w:val="000000" w:themeColor="text1"/>
          <w:sz w:val="28"/>
          <w:szCs w:val="28"/>
        </w:rPr>
      </w:r>
    </w:p>
    <w:p>
      <w:pPr>
        <w:ind w:left="0" w:firstLine="0"/>
        <w:jc w:val="center"/>
        <w:spacing w:after="0" w:line="360" w:lineRule="auto"/>
        <w:rPr>
          <w:rFonts w:ascii="Times New Roman" w:hAnsi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  <w:t xml:space="preserve">12-15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  <w:t xml:space="preserve"> ле</w:t>
      </w:r>
      <w:r>
        <w:rPr>
          <w:rFonts w:ascii="Times New Roman" w:hAnsi="Times New Roman"/>
          <w:b/>
          <w:color w:val="000000" w:themeColor="text1"/>
          <w:sz w:val="28"/>
          <w:szCs w:val="28"/>
          <w:highlight w:val="yellow"/>
        </w:rPr>
        <w:t xml:space="preserve">т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firstLine="0"/>
        <w:spacing w:after="0" w:line="360" w:lineRule="auto"/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Smile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crew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Рук.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Кротких Валерия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Motion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, 2:06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Чир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хип х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 двойка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, школа спортивного танца и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чир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порта Задор, г. Иваново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Рук.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- Чир хип хоп, 1:30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ind w:left="360"/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Танцевальная корпорация D-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cube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г. Иваново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Рук.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Бочкарева Дарья Дмитриевна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- Наше время, 1:51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pStyle w:val="1030"/>
        <w:numPr>
          <w:ilvl w:val="0"/>
          <w:numId w:val="2"/>
        </w:numPr>
        <w:spacing w:after="0" w:line="36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Субботина Таисия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, школа танца </w:t>
      </w:r>
      <w:r>
        <w:rPr>
          <w:rFonts w:ascii="Times New Roman" w:hAnsi="Times New Roman"/>
          <w:b/>
          <w:sz w:val="28"/>
          <w:szCs w:val="28"/>
        </w:rPr>
        <w:t xml:space="preserve">IDDANCESTUDIO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/>
          <w:b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Рук.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Кротких Валерия Васильевна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  <w:t xml:space="preserve">- Мечта, 1:40</w:t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i/>
          <w:iCs/>
          <w:color w:val="000000" w:themeColor="text1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/>
          <w:bCs/>
          <w:color w:val="000000" w:themeColor="text1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16-19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Осипова Ксения Юрьевна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школа танца IDDANCESTUDIO,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Павлова Валерия Олеговна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</w:t>
      </w:r>
      <w: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Rock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your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body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1:43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Танцевальная корпорация «D-cude»,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Бочкарева Дарья Дмитриевна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Тик-так-бум, 1:40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City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flex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ст</w:t>
      </w:r>
      <w:r>
        <w:rPr>
          <w:rFonts w:ascii="Times New Roman" w:hAnsi="Times New Roman"/>
          <w:b/>
          <w:sz w:val="28"/>
          <w:szCs w:val="28"/>
        </w:rPr>
        <w:t xml:space="preserve">удия современной хореографии «Танцуй»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Шолева</w:t>
      </w:r>
      <w:r>
        <w:rPr>
          <w:rFonts w:ascii="Times New Roman" w:hAnsi="Times New Roman"/>
          <w:bCs/>
          <w:sz w:val="28"/>
          <w:szCs w:val="28"/>
        </w:rPr>
        <w:t xml:space="preserve"> Наталья Николаевна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Пора зажечь!, 1:59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Студия хип-хоп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об</w:t>
      </w:r>
      <w:r>
        <w:rPr>
          <w:rFonts w:ascii="Times New Roman" w:hAnsi="Times New Roman"/>
          <w:b/>
          <w:sz w:val="28"/>
          <w:szCs w:val="28"/>
        </w:rPr>
        <w:t xml:space="preserve">разцовый хореографический ансамбль «Сказка»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Синяева</w:t>
      </w:r>
      <w:r>
        <w:rPr>
          <w:rFonts w:ascii="Times New Roman" w:hAnsi="Times New Roman"/>
          <w:b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Финальный выстрел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2:28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Команда </w:t>
      </w:r>
      <w:r>
        <w:rPr>
          <w:rFonts w:ascii="Times New Roman" w:hAnsi="Times New Roman"/>
          <w:b/>
          <w:sz w:val="28"/>
          <w:szCs w:val="28"/>
        </w:rPr>
        <w:t xml:space="preserve">Positive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breakers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т</w:t>
      </w:r>
      <w:r>
        <w:rPr>
          <w:rFonts w:ascii="Times New Roman" w:hAnsi="Times New Roman"/>
          <w:b/>
          <w:sz w:val="28"/>
          <w:szCs w:val="28"/>
        </w:rPr>
        <w:t xml:space="preserve">ворческая мастерская </w:t>
      </w:r>
      <w:r>
        <w:rPr>
          <w:rFonts w:ascii="Times New Roman" w:hAnsi="Times New Roman"/>
          <w:b/>
          <w:sz w:val="28"/>
          <w:szCs w:val="28"/>
        </w:rPr>
        <w:t xml:space="preserve">Insite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г. Кохма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Ветров Михаил Андреевич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Old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and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new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school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5:20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</w:t>
      </w:r>
      <w:r>
        <w:rPr>
          <w:rFonts w:ascii="Times New Roman" w:hAnsi="Times New Roman"/>
          <w:b/>
          <w:sz w:val="28"/>
          <w:szCs w:val="28"/>
        </w:rPr>
        <w:t xml:space="preserve">Выкрутасы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Возрождение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Новикова Эвелина Андреевна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Перемена, 3:00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Танцевальная корпорация «D-cude»,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Бочкарева Дарья Дмитриевна</w:t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</w:rPr>
        <w:t xml:space="preserve">- Загадай желание, 3:06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i w:val="0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i w:val="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Образцовый хореографический коллектив театр танца «Нон-Стоп»,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Юферова Елена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Команда "У"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1:40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ind w:left="360"/>
        <w:jc w:val="center"/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СПОРТИВНЫЙ ТАНЕЦ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ind w:left="360"/>
        <w:jc w:val="center"/>
        <w:rPr>
          <w:rFonts w:ascii="Times New Roman" w:hAnsi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9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-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1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1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лет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Любова Виктория, школа спортивного танца и чир спорта Задор,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Мазурина Галина Эдуардовна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Энергия оленя, 1:30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ind w:left="360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ЧИР-ДАНС-ШОУ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4-6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</w:t>
      </w:r>
      <w:r>
        <w:rPr>
          <w:rFonts w:ascii="Times New Roman" w:hAnsi="Times New Roman"/>
          <w:b/>
          <w:sz w:val="28"/>
          <w:szCs w:val="28"/>
        </w:rPr>
        <w:t xml:space="preserve">Беби</w:t>
      </w:r>
      <w:r>
        <w:rPr>
          <w:rFonts w:ascii="Times New Roman" w:hAnsi="Times New Roman"/>
          <w:b/>
          <w:sz w:val="28"/>
          <w:szCs w:val="28"/>
        </w:rPr>
        <w:t xml:space="preserve">, с</w:t>
      </w:r>
      <w:r>
        <w:rPr>
          <w:rFonts w:ascii="Times New Roman" w:hAnsi="Times New Roman"/>
          <w:b/>
          <w:sz w:val="28"/>
          <w:szCs w:val="28"/>
        </w:rPr>
        <w:t xml:space="preserve">портивный клуб «</w:t>
      </w:r>
      <w:r>
        <w:rPr>
          <w:rFonts w:ascii="Times New Roman" w:hAnsi="Times New Roman"/>
          <w:b/>
          <w:sz w:val="28"/>
          <w:szCs w:val="28"/>
        </w:rPr>
        <w:t xml:space="preserve">Ридл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Барсукова</w:t>
      </w:r>
      <w:r>
        <w:rPr>
          <w:rFonts w:ascii="Times New Roman" w:hAnsi="Times New Roman"/>
          <w:bCs/>
          <w:sz w:val="28"/>
          <w:szCs w:val="28"/>
        </w:rPr>
        <w:t xml:space="preserve"> Любовь Львовна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Чир фристайл группа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1:28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12-15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Лобова Алекса Станиславовна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</w:t>
      </w:r>
      <w:r>
        <w:rPr>
          <w:rFonts w:ascii="Times New Roman" w:hAnsi="Times New Roman"/>
          <w:b/>
          <w:sz w:val="28"/>
          <w:szCs w:val="28"/>
        </w:rPr>
        <w:t xml:space="preserve">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Другая, 1:30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юноши/девушки, спортивный клуб «</w:t>
      </w:r>
      <w:r>
        <w:rPr>
          <w:rFonts w:ascii="Times New Roman" w:hAnsi="Times New Roman"/>
          <w:b/>
          <w:sz w:val="28"/>
          <w:szCs w:val="28"/>
        </w:rPr>
        <w:t xml:space="preserve">Ридл</w:t>
      </w:r>
      <w:r>
        <w:rPr>
          <w:rFonts w:ascii="Times New Roman" w:hAnsi="Times New Roman"/>
          <w:b/>
          <w:sz w:val="28"/>
          <w:szCs w:val="28"/>
        </w:rPr>
        <w:t xml:space="preserve">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Барсукова</w:t>
      </w:r>
      <w:r>
        <w:rPr>
          <w:rFonts w:ascii="Times New Roman" w:hAnsi="Times New Roman"/>
          <w:bCs/>
          <w:sz w:val="28"/>
          <w:szCs w:val="28"/>
        </w:rPr>
        <w:t xml:space="preserve"> Любовь Львовна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Чир фристайл группа, 1:54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Групповой </w:t>
      </w:r>
      <w:r>
        <w:rPr>
          <w:rFonts w:ascii="Times New Roman" w:hAnsi="Times New Roman"/>
          <w:b/>
          <w:sz w:val="28"/>
          <w:szCs w:val="28"/>
        </w:rPr>
        <w:t xml:space="preserve">стант</w:t>
      </w:r>
      <w:r>
        <w:rPr>
          <w:rFonts w:ascii="Times New Roman" w:hAnsi="Times New Roman"/>
          <w:b/>
          <w:sz w:val="28"/>
          <w:szCs w:val="28"/>
        </w:rPr>
        <w:t xml:space="preserve"> смешанные юноши девушки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Движение вверх, 1:30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16-19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Чир фристайл дуэт, спортивный клуб «</w:t>
      </w:r>
      <w:r>
        <w:rPr>
          <w:rFonts w:ascii="Times New Roman" w:hAnsi="Times New Roman"/>
          <w:b/>
          <w:sz w:val="28"/>
          <w:szCs w:val="28"/>
        </w:rPr>
        <w:t xml:space="preserve">Ридл</w:t>
      </w:r>
      <w:r>
        <w:rPr>
          <w:rFonts w:ascii="Times New Roman" w:hAnsi="Times New Roman"/>
          <w:b/>
          <w:sz w:val="28"/>
          <w:szCs w:val="28"/>
        </w:rPr>
        <w:t xml:space="preserve">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Барсукова</w:t>
      </w:r>
      <w:r>
        <w:rPr>
          <w:rFonts w:ascii="Times New Roman" w:hAnsi="Times New Roman"/>
          <w:bCs/>
          <w:sz w:val="28"/>
          <w:szCs w:val="28"/>
        </w:rPr>
        <w:t xml:space="preserve"> Любовь Львовна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Чир фристайл дуэт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1:17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Мажорет</w:t>
      </w:r>
      <w:r>
        <w:rPr>
          <w:rFonts w:ascii="Times New Roman" w:hAnsi="Times New Roman"/>
          <w:b/>
          <w:sz w:val="28"/>
          <w:szCs w:val="28"/>
        </w:rPr>
        <w:t xml:space="preserve"> группа помпон, 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</w:t>
      </w:r>
      <w:r>
        <w:rPr>
          <w:rFonts w:ascii="Times New Roman" w:hAnsi="Times New Roman"/>
          <w:bCs/>
          <w:sz w:val="28"/>
          <w:szCs w:val="28"/>
        </w:rPr>
        <w:t xml:space="preserve"> 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Мистика, 2:30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Заряд, 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</w:t>
      </w:r>
      <w:r>
        <w:rPr>
          <w:rFonts w:ascii="Times New Roman" w:hAnsi="Times New Roman"/>
          <w:b/>
          <w:sz w:val="28"/>
          <w:szCs w:val="28"/>
        </w:rPr>
        <w:t xml:space="preserve">ук. </w:t>
      </w:r>
      <w:r>
        <w:rPr>
          <w:rFonts w:ascii="Times New Roman" w:hAnsi="Times New Roman"/>
          <w:bCs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Розовые пантеры, 2:30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16-19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Чир джаз дуэт, спортивный клуб «Ридл»,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Барсукова Любовь Львовна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Чир джаз дуэт, 1:29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103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СПОРТИВНЫЙ ТАНЕЦ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Дуэт</w:t>
      </w:r>
      <w:r>
        <w:rPr>
          <w:rFonts w:ascii="Times New Roman" w:hAnsi="Times New Roman"/>
          <w:b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А мы по любви, по любви хотим, 1:30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ЭКСПЕРИМЕНТАЛЬНАЯ ХОРЕОГРАФИЯ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9-11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Образцовый хореографический ансамбль «Сказка»,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Синяева Светлана Анатольевна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Берегись автомобиля!, 3:10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103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СПОРТИВНЫЙ ТАНЕЦ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Зетта</w:t>
      </w:r>
      <w:r>
        <w:rPr>
          <w:rFonts w:ascii="Times New Roman" w:hAnsi="Times New Roman"/>
          <w:b/>
          <w:sz w:val="28"/>
          <w:szCs w:val="28"/>
        </w:rPr>
        <w:t xml:space="preserve">, 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Сила 7ми сердец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ТАНЦЕВАЛЬНОЕ ШОУ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12-15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Родина Полина Александровна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Барабанное шоу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20 лет и старше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Воздух, Возрождение,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Новикова Эвелина Андреевна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  <w:t xml:space="preserve">- Бесконечность, 3:00</w:t>
      </w:r>
      <w:r>
        <w:rPr>
          <w:rFonts w:ascii="Times New Roman" w:hAnsi="Times New Roman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ЭКСПЕРИМЕНТАЛЬНАЯ ХОРЕОГРАФИЯ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7-8 лет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72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Изюм, образцовый хореографический ансамбль «Сказка»,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Синяева Светлана Анатольевна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Клевый день, 3:15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ТАНЦЕВАЛЬНОЕ ШОУ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Задоринка юниор, школа спортивного танца и чир спорта Задор,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Мазурина Галина Эдуардовна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Африка, 4:00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20 лет и старше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Воздух, Возрождение,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Новикова Эвелина Андреевна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Мы, 7:00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Ириски, школа спортивного танца и </w:t>
      </w:r>
      <w:r>
        <w:rPr>
          <w:rFonts w:ascii="Times New Roman" w:hAnsi="Times New Roman"/>
          <w:b/>
          <w:sz w:val="28"/>
          <w:szCs w:val="28"/>
        </w:rPr>
        <w:t xml:space="preserve">чир</w:t>
      </w:r>
      <w:r>
        <w:rPr>
          <w:rFonts w:ascii="Times New Roman" w:hAnsi="Times New Roman"/>
          <w:b/>
          <w:sz w:val="28"/>
          <w:szCs w:val="28"/>
        </w:rPr>
        <w:t xml:space="preserve"> спорта Задор,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Мазурина </w:t>
      </w:r>
      <w:r>
        <w:rPr>
          <w:rFonts w:ascii="Times New Roman" w:hAnsi="Times New Roman"/>
          <w:bCs/>
          <w:sz w:val="28"/>
          <w:szCs w:val="28"/>
        </w:rPr>
        <w:t xml:space="preserve">Галина Эдуардовна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Бонстики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1:30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ЭКСПЕРИМЕНТАЛЬНАЯ ХОРЕОГРАФИЯ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Возрастная категория: 12-15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рис</w:t>
      </w:r>
      <w:r>
        <w:rPr>
          <w:rFonts w:ascii="Times New Roman" w:hAnsi="Times New Roman"/>
          <w:b/>
          <w:sz w:val="28"/>
          <w:szCs w:val="28"/>
        </w:rPr>
        <w:t xml:space="preserve">, образцовый хореографический ансамбль «Сказка»,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Синяева</w:t>
      </w:r>
      <w:r>
        <w:rPr>
          <w:rFonts w:ascii="Times New Roman" w:hAnsi="Times New Roman"/>
          <w:b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Словесный мусор, 3:16</w:t>
      </w:r>
      <w:r>
        <w:rPr>
          <w:rFonts w:ascii="Times New Roman" w:hAnsi="Times New Roman"/>
          <w:b/>
          <w:i/>
          <w:iCs/>
          <w:sz w:val="28"/>
          <w:szCs w:val="28"/>
        </w:rPr>
      </w:r>
      <w:r>
        <w:rPr>
          <w:rFonts w:ascii="Times New Roman" w:hAnsi="Times New Roman"/>
          <w:b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12:00 - 13:15 – проба сцены, технический перерыв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13:15 – 15:15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sz w:val="28"/>
          <w:szCs w:val="28"/>
          <w:highlight w:val="none"/>
          <w:u w:val="none"/>
        </w:rPr>
        <w:t xml:space="preserve">НАРОДНЫЙ ТАНЕЦ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sz w:val="28"/>
          <w:szCs w:val="28"/>
          <w:highlight w:val="yellow"/>
          <w:u w:val="none"/>
        </w:rPr>
        <w:t xml:space="preserve">Возрастная категория: Смешанная группа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yellow"/>
          <w:u w:val="none"/>
        </w:rPr>
      </w:pPr>
      <w:r>
        <w:rPr>
          <w:rFonts w:ascii="Times New Roman" w:hAnsi="Times New Roman"/>
          <w:b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  <w:u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«8 Марта»,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Еськова Галина Александровна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Ладушки, 2:45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СОВРЕМЕННАЯ ХОРЕОГРАФИЯ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</w:t>
      </w:r>
      <w:r>
        <w:rPr>
          <w:rFonts w:ascii="Times New Roman" w:hAnsi="Times New Roman"/>
          <w:b/>
          <w:sz w:val="28"/>
          <w:szCs w:val="28"/>
        </w:rPr>
        <w:t xml:space="preserve">ЛОК 1</w:t>
      </w:r>
      <w:r>
        <w:rPr>
          <w:rFonts w:ascii="Times New Roman" w:hAnsi="Times New Roman"/>
          <w:b/>
          <w:sz w:val="28"/>
          <w:szCs w:val="28"/>
        </w:rPr>
        <w:t xml:space="preserve">, 1 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ые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категори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: 9-11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12-15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 Образцовый ансамбль танца "Пилигрим"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Королёва Ирина Юрьевна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Мир глазами кузнечика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3:11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Петухова Анна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Новикова Эвелина Андреевна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Меланхолия, 2:09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Полушкина Полина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Прозументова Татьяна Евгеньевна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Не буду, 1:40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Кузнецова Ксения</w:t>
      </w:r>
      <w:r>
        <w:rPr>
          <w:rFonts w:ascii="Times New Roman" w:hAnsi="Times New Roman"/>
          <w:b/>
          <w:sz w:val="28"/>
          <w:szCs w:val="28"/>
        </w:rPr>
        <w:t xml:space="preserve"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Никонорова</w:t>
      </w:r>
      <w:r>
        <w:rPr>
          <w:rFonts w:ascii="Times New Roman" w:hAnsi="Times New Roman"/>
          <w:b/>
          <w:sz w:val="28"/>
          <w:szCs w:val="28"/>
        </w:rPr>
        <w:t xml:space="preserve"> Мария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ст</w:t>
      </w:r>
      <w:r>
        <w:rPr>
          <w:rFonts w:ascii="Times New Roman" w:hAnsi="Times New Roman"/>
          <w:b/>
          <w:sz w:val="28"/>
          <w:szCs w:val="28"/>
        </w:rPr>
        <w:t xml:space="preserve">удия танца ЛИМОНАД</w:t>
      </w:r>
      <w:r>
        <w:rPr>
          <w:rFonts w:ascii="Times New Roman" w:hAnsi="Times New Roman"/>
          <w:b/>
          <w:sz w:val="28"/>
          <w:szCs w:val="28"/>
        </w:rPr>
        <w:t xml:space="preserve">, г. Шуя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Кубарева</w:t>
      </w:r>
      <w:r>
        <w:rPr>
          <w:rFonts w:ascii="Times New Roman" w:hAnsi="Times New Roman"/>
          <w:bCs/>
          <w:sz w:val="28"/>
          <w:szCs w:val="28"/>
        </w:rPr>
        <w:t xml:space="preserve"> Елена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Свой ход, 2:10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</w:t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singl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sz w:val="28"/>
          <w:szCs w:val="28"/>
          <w:highlight w:val="none"/>
          <w:u w:val="none"/>
        </w:rPr>
        <w:t xml:space="preserve">НАРОДНЫЙ ТАНЕЦ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pPr>
      <w:r>
        <w:rPr>
          <w:rFonts w:ascii="Times New Roman" w:hAnsi="Times New Roman"/>
          <w:b/>
          <w:sz w:val="28"/>
          <w:szCs w:val="28"/>
          <w:highlight w:val="yellow"/>
          <w:u w:val="none"/>
        </w:rPr>
        <w:t xml:space="preserve">Возрастная категория: Смешанная группа</w:t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  <w:u w:val="non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«8 Марта»,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Еськова Галина Александровна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Ветер северный, 2:59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СОВРЕМЕННАЯ ХОРЕОГРАФИЯ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</w:t>
      </w:r>
      <w:r>
        <w:rPr>
          <w:rFonts w:ascii="Times New Roman" w:hAnsi="Times New Roman"/>
          <w:b/>
          <w:sz w:val="28"/>
          <w:szCs w:val="28"/>
        </w:rPr>
        <w:t xml:space="preserve">ЛОК 1</w:t>
      </w:r>
      <w:r>
        <w:rPr>
          <w:rFonts w:ascii="Times New Roman" w:hAnsi="Times New Roman"/>
          <w:b/>
          <w:sz w:val="28"/>
          <w:szCs w:val="28"/>
        </w:rPr>
        <w:t xml:space="preserve">, 1 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ые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категори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: 9-11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12-15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Мочалова Варвара, школа танца </w:t>
      </w:r>
      <w:r>
        <w:rPr>
          <w:rFonts w:ascii="Times New Roman" w:hAnsi="Times New Roman"/>
          <w:b/>
          <w:sz w:val="28"/>
          <w:szCs w:val="28"/>
        </w:rPr>
        <w:t xml:space="preserve">IDDANCESTUDIO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Жохова Александра Романовна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Кукла, 2:17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Конькова Александра, хореографический ансамбль «Дыхание»,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Солдатенкова</w:t>
      </w:r>
      <w:r>
        <w:rPr>
          <w:rFonts w:ascii="Times New Roman" w:hAnsi="Times New Roman"/>
          <w:bCs/>
          <w:sz w:val="28"/>
          <w:szCs w:val="28"/>
        </w:rPr>
        <w:t xml:space="preserve"> Елизавета Алексеевна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В глубине души, 2:41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Образцовый ансамбль танца "Пилигрим",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Королёва Ирина Юрьевн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Голос и отголоски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4:05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Боровская Елизавета, школа танца, </w:t>
      </w:r>
      <w:r>
        <w:rPr>
          <w:rFonts w:ascii="Times New Roman" w:hAnsi="Times New Roman"/>
          <w:b/>
          <w:sz w:val="28"/>
          <w:szCs w:val="28"/>
        </w:rPr>
        <w:t xml:space="preserve">IDDANCESTUDIO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Кротких Валерия Васильевна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Ручей, 1:43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Тихомирова Анастасия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Прозументова Татьяна Евгеньевна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Нежная, 1:40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Вартанова</w:t>
      </w:r>
      <w:r>
        <w:rPr>
          <w:rFonts w:ascii="Times New Roman" w:hAnsi="Times New Roman"/>
          <w:b/>
          <w:sz w:val="28"/>
          <w:szCs w:val="28"/>
        </w:rPr>
        <w:t xml:space="preserve"> Арина, хореографический ансамбль «Дыхание»,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Солдатенкова</w:t>
      </w:r>
      <w:r>
        <w:rPr>
          <w:rFonts w:ascii="Times New Roman" w:hAnsi="Times New Roman"/>
          <w:bCs/>
          <w:sz w:val="28"/>
          <w:szCs w:val="28"/>
        </w:rPr>
        <w:t xml:space="preserve"> Елизавета Алексеевна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</w:t>
      </w:r>
      <w:r>
        <w:rPr>
          <w:i/>
          <w:iCs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Эхо твоего присутствия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2:10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Сушина</w:t>
      </w:r>
      <w:r>
        <w:rPr>
          <w:rFonts w:ascii="Times New Roman" w:hAnsi="Times New Roman"/>
          <w:b/>
          <w:sz w:val="28"/>
          <w:szCs w:val="28"/>
        </w:rPr>
        <w:t xml:space="preserve"> Ксения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коллектив классического танца "Фиеста", г. Шуя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Фролова Наталья Валерьевна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Соберись, 2:43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Голубева Алена, школа танца IDDANCESTUDIO,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Жохова Александра Романовна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Время перемен 2:23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Морозова Диана, </w:t>
      </w:r>
      <w:r>
        <w:rPr>
          <w:rFonts w:ascii="Times New Roman" w:hAnsi="Times New Roman"/>
          <w:b/>
          <w:sz w:val="28"/>
          <w:szCs w:val="28"/>
        </w:rPr>
        <w:t xml:space="preserve">школа танца IDDANCESTUDIO, г. Иваново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Морозова Анастасия Александровна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За моим окном, 2:03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Куранова Мария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Прозументова Татьяна Евгеньевна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Освобождение, 1:40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Конькова Александра, </w:t>
      </w:r>
      <w:r>
        <w:rPr>
          <w:rFonts w:ascii="Times New Roman" w:hAnsi="Times New Roman"/>
          <w:b/>
          <w:sz w:val="28"/>
          <w:szCs w:val="28"/>
        </w:rPr>
        <w:t xml:space="preserve">Налимова</w:t>
      </w:r>
      <w:r>
        <w:rPr>
          <w:rFonts w:ascii="Times New Roman" w:hAnsi="Times New Roman"/>
          <w:b/>
          <w:sz w:val="28"/>
          <w:szCs w:val="28"/>
        </w:rPr>
        <w:t xml:space="preserve"> Милана, </w:t>
      </w:r>
      <w:r>
        <w:rPr>
          <w:rFonts w:ascii="Times New Roman" w:hAnsi="Times New Roman"/>
          <w:b/>
          <w:sz w:val="28"/>
          <w:szCs w:val="28"/>
        </w:rPr>
        <w:t xml:space="preserve">Русакова</w:t>
      </w:r>
      <w:r>
        <w:rPr>
          <w:rFonts w:ascii="Times New Roman" w:hAnsi="Times New Roman"/>
          <w:b/>
          <w:sz w:val="28"/>
          <w:szCs w:val="28"/>
        </w:rPr>
        <w:t xml:space="preserve"> Дарья, хореографический ансамбль «Дыхание»,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Солдатенкова</w:t>
      </w:r>
      <w:r>
        <w:rPr>
          <w:rFonts w:ascii="Times New Roman" w:hAnsi="Times New Roman"/>
          <w:bCs/>
          <w:sz w:val="28"/>
          <w:szCs w:val="28"/>
        </w:rPr>
        <w:t xml:space="preserve"> Елизавета Алексеевна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Пульс жизни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3:15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Дуэт Варвара </w:t>
      </w:r>
      <w:r>
        <w:rPr>
          <w:rFonts w:ascii="Times New Roman" w:hAnsi="Times New Roman"/>
          <w:b/>
          <w:sz w:val="28"/>
          <w:szCs w:val="28"/>
        </w:rPr>
        <w:t xml:space="preserve">Половинкина</w:t>
      </w:r>
      <w:r>
        <w:rPr>
          <w:rFonts w:ascii="Times New Roman" w:hAnsi="Times New Roman"/>
          <w:b/>
          <w:sz w:val="28"/>
          <w:szCs w:val="28"/>
        </w:rPr>
        <w:t xml:space="preserve"> и Устинова Алёна, студия танца </w:t>
      </w:r>
      <w:r>
        <w:rPr>
          <w:rFonts w:ascii="Times New Roman" w:hAnsi="Times New Roman"/>
          <w:b/>
          <w:sz w:val="28"/>
          <w:szCs w:val="28"/>
        </w:rPr>
        <w:t xml:space="preserve">PROдвижение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Половинкина</w:t>
      </w:r>
      <w:r>
        <w:rPr>
          <w:rFonts w:ascii="Times New Roman" w:hAnsi="Times New Roman"/>
          <w:bCs/>
          <w:sz w:val="28"/>
          <w:szCs w:val="28"/>
        </w:rPr>
        <w:t xml:space="preserve"> Ольга Андреевна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Навсегда со мной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3:23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Смирнова Алиса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Прозументова Татьяна Евгеньевна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Прощание с детством, 1:40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Ирис, образцовый хореографический ансамбль «Сказка»,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Синяева Светлана Анатольевна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Загадка бермудского треугольника, 3:21</w:t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/>
          <w:i/>
          <w:sz w:val="28"/>
          <w:szCs w:val="28"/>
          <w:highlight w:val="none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Щепки, школа танца IDDANCESTUDIO,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Жохова Александра Романовна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А река течет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2:41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 Дуэт Вакарчук Александра и Полушкина Полина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Новикова Эвелина Андреевна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Кустурица, 2:00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 1,</w:t>
      </w:r>
      <w:r>
        <w:rPr>
          <w:rFonts w:ascii="Times New Roman" w:hAnsi="Times New Roman"/>
          <w:b/>
          <w:sz w:val="28"/>
          <w:szCs w:val="28"/>
        </w:rPr>
        <w:t xml:space="preserve"> 2 </w:t>
      </w:r>
      <w:r>
        <w:rPr>
          <w:rFonts w:ascii="Times New Roman" w:hAnsi="Times New Roman"/>
          <w:b/>
          <w:sz w:val="28"/>
          <w:szCs w:val="28"/>
        </w:rPr>
        <w:t xml:space="preserve">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Возрастные категории: 9-11 лет, 12-15 лет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Образцовый ансамбль танца «Пилигрим»,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Королёва Ирина Юрьевна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Пена, 2:13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Образцовый ансамбль танца «Пилигрим»,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</w:t>
      </w:r>
      <w:r>
        <w:rPr>
          <w:rFonts w:ascii="Times New Roman" w:hAnsi="Times New Roman"/>
          <w:bCs/>
          <w:sz w:val="28"/>
          <w:szCs w:val="28"/>
        </w:rPr>
        <w:t xml:space="preserve"> Королёва Ирина Юрьевна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Зыбкое облачко тающих убеждений, 4:04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Ирис, образцовый хореографический ансамбль «Сказка»,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Синяева</w:t>
      </w:r>
      <w:r>
        <w:rPr>
          <w:rFonts w:ascii="Times New Roman" w:hAnsi="Times New Roman"/>
          <w:b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В одной упряжке, 2:55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 2, 1 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ые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категори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: 16-19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Театр спорта «Дебют»,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Кукина Полина Сергеевна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Вектор, 2:40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b/>
          <w:sz w:val="28"/>
          <w:szCs w:val="28"/>
        </w:rPr>
        <w:t xml:space="preserve">руппа Рекорд, малая форма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творческое хореографическое объединение "Команда -Р",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Судьба на ниточке, 2:09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</w:t>
      </w:r>
      <w:r>
        <w:rPr>
          <w:rFonts w:ascii="Times New Roman" w:hAnsi="Times New Roman"/>
          <w:b/>
          <w:sz w:val="28"/>
          <w:szCs w:val="28"/>
        </w:rPr>
        <w:t xml:space="preserve">оманда «</w:t>
      </w:r>
      <w:r>
        <w:rPr>
          <w:rFonts w:ascii="Times New Roman" w:hAnsi="Times New Roman"/>
          <w:b/>
          <w:sz w:val="28"/>
          <w:szCs w:val="28"/>
        </w:rPr>
        <w:t xml:space="preserve">F.flowers</w:t>
      </w:r>
      <w:r>
        <w:rPr>
          <w:rFonts w:ascii="Times New Roman" w:hAnsi="Times New Roman"/>
          <w:b/>
          <w:sz w:val="28"/>
          <w:szCs w:val="28"/>
        </w:rPr>
        <w:t xml:space="preserve">», х</w:t>
      </w:r>
      <w:r>
        <w:rPr>
          <w:rFonts w:ascii="Times New Roman" w:hAnsi="Times New Roman"/>
          <w:b/>
          <w:sz w:val="28"/>
          <w:szCs w:val="28"/>
        </w:rPr>
        <w:t xml:space="preserve">ореографический коллектив «Колибри»</w:t>
      </w:r>
      <w:r>
        <w:rPr>
          <w:rFonts w:ascii="Times New Roman" w:hAnsi="Times New Roman"/>
          <w:b/>
          <w:sz w:val="28"/>
          <w:szCs w:val="28"/>
        </w:rPr>
        <w:t xml:space="preserve">, г. Ярославль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Демчук</w:t>
      </w:r>
      <w:r>
        <w:rPr>
          <w:rFonts w:ascii="Times New Roman" w:hAnsi="Times New Roman"/>
          <w:bCs/>
          <w:sz w:val="28"/>
          <w:szCs w:val="28"/>
        </w:rPr>
        <w:t xml:space="preserve"> Анна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Весна над городом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3:58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Группа Ракета</w:t>
      </w:r>
      <w: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творческое хореографическое объединение "Команда -Р",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</w:t>
      </w:r>
      <w:r>
        <w:rPr>
          <w:i/>
          <w:iCs/>
        </w:rPr>
        <w:t xml:space="preserve">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В Вишневом варенье, 2:00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Образцовый хореографический ансамбль «Сказка»,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Синяева Светлана Анатольевна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Траектория подхвата, 3:20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Вартанова</w:t>
      </w:r>
      <w:r>
        <w:rPr>
          <w:rFonts w:ascii="Times New Roman" w:hAnsi="Times New Roman"/>
          <w:b/>
          <w:sz w:val="28"/>
          <w:szCs w:val="28"/>
        </w:rPr>
        <w:t xml:space="preserve"> Арин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Гуняга</w:t>
      </w:r>
      <w:r>
        <w:rPr>
          <w:rFonts w:ascii="Times New Roman" w:hAnsi="Times New Roman"/>
          <w:b/>
          <w:sz w:val="28"/>
          <w:szCs w:val="28"/>
        </w:rPr>
        <w:t xml:space="preserve"> Алис</w:t>
      </w:r>
      <w:r>
        <w:rPr>
          <w:rFonts w:ascii="Times New Roman" w:hAnsi="Times New Roman"/>
          <w:b/>
          <w:sz w:val="28"/>
          <w:szCs w:val="28"/>
        </w:rPr>
        <w:t xml:space="preserve">а, </w:t>
      </w:r>
      <w:r>
        <w:rPr>
          <w:rFonts w:ascii="Times New Roman" w:hAnsi="Times New Roman"/>
          <w:b/>
          <w:sz w:val="28"/>
          <w:szCs w:val="28"/>
        </w:rPr>
        <w:t xml:space="preserve">хореографический ансамбль «Дыхание», г. Долгопрудный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Солдатенкова</w:t>
      </w:r>
      <w:r>
        <w:rPr>
          <w:rFonts w:ascii="Times New Roman" w:hAnsi="Times New Roman"/>
          <w:bCs/>
          <w:sz w:val="28"/>
          <w:szCs w:val="28"/>
        </w:rPr>
        <w:t xml:space="preserve"> Елизавета Алексеевн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Пустой страх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2:17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Рекор</w:t>
      </w:r>
      <w:r>
        <w:rPr>
          <w:rFonts w:ascii="Times New Roman" w:hAnsi="Times New Roman"/>
          <w:b/>
          <w:sz w:val="28"/>
          <w:szCs w:val="28"/>
        </w:rPr>
        <w:t xml:space="preserve">д, т</w:t>
      </w:r>
      <w:r>
        <w:rPr>
          <w:rFonts w:ascii="Times New Roman" w:hAnsi="Times New Roman"/>
          <w:b/>
          <w:sz w:val="28"/>
          <w:szCs w:val="28"/>
        </w:rPr>
        <w:t xml:space="preserve">ворческое хореографическое объединение "Команда -Р"</w:t>
      </w:r>
      <w:r>
        <w:rPr>
          <w:rFonts w:ascii="Times New Roman" w:hAnsi="Times New Roman"/>
          <w:b/>
          <w:sz w:val="28"/>
          <w:szCs w:val="28"/>
        </w:rPr>
        <w:t xml:space="preserve">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Изнанкой наружу, 3:22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 2, 2 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Возрастные категории: 16-19 лет,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Театр спорта «Дебют»,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Кукина Полина Сергеевна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Ой, да в пляс 3:00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Команда «</w:t>
      </w:r>
      <w:r>
        <w:rPr>
          <w:rFonts w:ascii="Times New Roman" w:hAnsi="Times New Roman"/>
          <w:b/>
          <w:sz w:val="28"/>
          <w:szCs w:val="28"/>
        </w:rPr>
        <w:t xml:space="preserve">F.flowers</w:t>
      </w:r>
      <w:r>
        <w:rPr>
          <w:rFonts w:ascii="Times New Roman" w:hAnsi="Times New Roman"/>
          <w:b/>
          <w:sz w:val="28"/>
          <w:szCs w:val="28"/>
        </w:rPr>
        <w:t xml:space="preserve">», хореографический коллектив «Колибри», г. Ярославль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Демчук</w:t>
      </w:r>
      <w:r>
        <w:rPr>
          <w:rFonts w:ascii="Times New Roman" w:hAnsi="Times New Roman"/>
          <w:bCs/>
          <w:sz w:val="28"/>
          <w:szCs w:val="28"/>
        </w:rPr>
        <w:t xml:space="preserve"> Анна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Безликие, 2:25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Образцовый хореографический ансамбль «Сказка»,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Синяева</w:t>
      </w:r>
      <w:r>
        <w:rPr>
          <w:rFonts w:ascii="Times New Roman" w:hAnsi="Times New Roman"/>
          <w:bCs/>
          <w:sz w:val="28"/>
          <w:szCs w:val="28"/>
        </w:rPr>
        <w:t xml:space="preserve"> Светлана Анатольевна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Дорогу осилит идущий, 3:59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Ракета, творческое хореографическое объединение «Команда -Р»,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Голуби, 3:15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Группа Рекорд, творческое хореографическое объединение «Команда -Р»,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Разина Наталья Геннадьевна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Страх прикосновения, 2:36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15:15 – 16:15 проба сцены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16:15 – 18:45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Номинация: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НАРОДНЫЙ ТАНЕЦ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1 круг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ые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категори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: 9-11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12-15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16-19 лет,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Ольга Чекалова, «Любава»,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Рук.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Голубева Ольга Юрьевна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Птичка, 2:35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Массарская</w:t>
      </w:r>
      <w:r>
        <w:rPr>
          <w:rFonts w:ascii="Times New Roman" w:hAnsi="Times New Roman"/>
          <w:b/>
          <w:sz w:val="28"/>
          <w:szCs w:val="28"/>
        </w:rPr>
        <w:t xml:space="preserve"> Таисия, </w:t>
      </w:r>
      <w:r>
        <w:rPr>
          <w:rFonts w:ascii="Times New Roman" w:hAnsi="Times New Roman"/>
          <w:b/>
          <w:sz w:val="28"/>
          <w:szCs w:val="28"/>
        </w:rPr>
        <w:t xml:space="preserve">хореографический ансамбль «Задумка»,</w:t>
      </w:r>
      <w:r>
        <w:rPr>
          <w:rFonts w:ascii="Times New Roman" w:hAnsi="Times New Roman"/>
          <w:b/>
          <w:sz w:val="28"/>
          <w:szCs w:val="28"/>
        </w:rPr>
        <w:t xml:space="preserve">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Русский танец «Посиделки», 2:30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Чиндяскина</w:t>
      </w:r>
      <w:r>
        <w:rPr>
          <w:rFonts w:ascii="Times New Roman" w:hAnsi="Times New Roman"/>
          <w:b/>
          <w:sz w:val="28"/>
          <w:szCs w:val="28"/>
        </w:rPr>
        <w:t xml:space="preserve"> Полина</w:t>
      </w:r>
      <w:r>
        <w:rPr>
          <w:rFonts w:ascii="Times New Roman" w:hAnsi="Times New Roman"/>
          <w:b/>
          <w:sz w:val="28"/>
          <w:szCs w:val="28"/>
        </w:rPr>
        <w:t xml:space="preserve">, хореографический ансамбль «Задумка»,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Б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ашкирский танец «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Бурзяночка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»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2:58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Овчарук</w:t>
      </w:r>
      <w:r>
        <w:rPr>
          <w:rFonts w:ascii="Times New Roman" w:hAnsi="Times New Roman"/>
          <w:b/>
          <w:sz w:val="28"/>
          <w:szCs w:val="28"/>
        </w:rPr>
        <w:t xml:space="preserve"> Варвара, хореографический ансамбль «Задумка»,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Мордовский танец «Рукодельница», 3:00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Дюкарева</w:t>
      </w:r>
      <w:r>
        <w:rPr>
          <w:rFonts w:ascii="Times New Roman" w:hAnsi="Times New Roman"/>
          <w:b/>
          <w:sz w:val="28"/>
          <w:szCs w:val="28"/>
        </w:rPr>
        <w:t xml:space="preserve"> Анна</w:t>
      </w:r>
      <w:r>
        <w:rPr>
          <w:rFonts w:ascii="Times New Roman" w:hAnsi="Times New Roman"/>
          <w:b/>
          <w:sz w:val="28"/>
          <w:szCs w:val="28"/>
        </w:rPr>
        <w:t xml:space="preserve">, хореографический ансамбль «Задумка»,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Белый лебедь, 2:37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Толстых Валерия</w:t>
      </w:r>
      <w:r>
        <w:rPr>
          <w:rFonts w:ascii="Times New Roman" w:hAnsi="Times New Roman"/>
          <w:b/>
          <w:sz w:val="28"/>
          <w:szCs w:val="28"/>
        </w:rPr>
        <w:t xml:space="preserve">, хореографический ансамбль «Задумка»,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Танец на материале Тверской области "</w:t>
      </w:r>
      <w:r>
        <w:rPr>
          <w:rFonts w:ascii="Times New Roman" w:hAnsi="Times New Roman"/>
          <w:i/>
          <w:iCs/>
          <w:sz w:val="28"/>
          <w:szCs w:val="28"/>
        </w:rPr>
        <w:t xml:space="preserve">Тетерочка</w:t>
      </w:r>
      <w:r>
        <w:rPr>
          <w:rFonts w:ascii="Times New Roman" w:hAnsi="Times New Roman"/>
          <w:i/>
          <w:iCs/>
          <w:sz w:val="28"/>
          <w:szCs w:val="28"/>
        </w:rPr>
        <w:t xml:space="preserve">"</w:t>
      </w:r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r>
        <w:rPr>
          <w:rFonts w:ascii="Times New Roman" w:hAnsi="Times New Roman"/>
          <w:i/>
          <w:iCs/>
          <w:sz w:val="28"/>
          <w:szCs w:val="28"/>
        </w:rPr>
        <w:t xml:space="preserve">2:56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Кулакова Анастасия</w:t>
      </w:r>
      <w:r>
        <w:rPr>
          <w:rFonts w:ascii="Times New Roman" w:hAnsi="Times New Roman"/>
          <w:b/>
          <w:bCs/>
          <w:sz w:val="28"/>
          <w:szCs w:val="28"/>
        </w:rPr>
        <w:t xml:space="preserve">, танцевальный коллектив «</w:t>
      </w:r>
      <w:r>
        <w:rPr>
          <w:rFonts w:ascii="Times New Roman" w:hAnsi="Times New Roman"/>
          <w:b/>
          <w:bCs/>
          <w:sz w:val="28"/>
          <w:szCs w:val="28"/>
        </w:rPr>
        <w:t xml:space="preserve">Весняна</w:t>
      </w:r>
      <w:r>
        <w:rPr>
          <w:rFonts w:ascii="Times New Roman" w:hAnsi="Times New Roman"/>
          <w:b/>
          <w:bCs/>
          <w:sz w:val="28"/>
          <w:szCs w:val="28"/>
        </w:rPr>
        <w:t xml:space="preserve">», г. Ярославль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</w:t>
      </w:r>
      <w:r>
        <w:rPr>
          <w:rFonts w:ascii="Times New Roman" w:hAnsi="Times New Roman"/>
          <w:b/>
          <w:bCs/>
          <w:sz w:val="28"/>
          <w:szCs w:val="28"/>
        </w:rPr>
        <w:t xml:space="preserve">ук. </w:t>
      </w:r>
      <w:r>
        <w:rPr>
          <w:rFonts w:ascii="Times New Roman" w:hAnsi="Times New Roman"/>
          <w:sz w:val="28"/>
          <w:szCs w:val="28"/>
        </w:rPr>
        <w:t xml:space="preserve">Курганская Татьяна Викторовна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«Лебедушка» - старинный девичий танец, 2:58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Друнёва</w:t>
      </w:r>
      <w:r>
        <w:rPr>
          <w:rFonts w:ascii="Times New Roman" w:hAnsi="Times New Roman"/>
          <w:b/>
          <w:bCs/>
          <w:sz w:val="28"/>
          <w:szCs w:val="28"/>
        </w:rPr>
        <w:t xml:space="preserve"> София, </w:t>
      </w:r>
      <w:r>
        <w:rPr>
          <w:rFonts w:ascii="Times New Roman" w:hAnsi="Times New Roman"/>
          <w:b/>
          <w:bCs/>
          <w:sz w:val="28"/>
          <w:szCs w:val="28"/>
        </w:rPr>
        <w:t xml:space="preserve">Миняева</w:t>
      </w:r>
      <w:r>
        <w:rPr>
          <w:rFonts w:ascii="Times New Roman" w:hAnsi="Times New Roman"/>
          <w:b/>
          <w:bCs/>
          <w:sz w:val="28"/>
          <w:szCs w:val="28"/>
        </w:rPr>
        <w:t xml:space="preserve"> Стефания, «Детская школа искусств города Иванова»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Дуслар</w:t>
      </w:r>
      <w:r>
        <w:rPr>
          <w:rFonts w:ascii="Times New Roman" w:hAnsi="Times New Roman"/>
          <w:i/>
          <w:iCs/>
          <w:sz w:val="28"/>
          <w:szCs w:val="28"/>
        </w:rPr>
        <w:t xml:space="preserve">, 2:30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Младшая группа</w:t>
      </w:r>
      <w:r>
        <w:rPr>
          <w:rFonts w:ascii="Times New Roman" w:hAnsi="Times New Roman"/>
          <w:b/>
          <w:bCs/>
          <w:sz w:val="28"/>
          <w:szCs w:val="28"/>
        </w:rPr>
        <w:t xml:space="preserve">, Иберия,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Лорчошвили</w:t>
      </w:r>
      <w:r>
        <w:rPr>
          <w:rFonts w:ascii="Times New Roman" w:hAnsi="Times New Roman"/>
          <w:sz w:val="28"/>
          <w:szCs w:val="28"/>
        </w:rPr>
        <w:t xml:space="preserve"> Михаил </w:t>
      </w:r>
      <w:r>
        <w:rPr>
          <w:rFonts w:ascii="Times New Roman" w:hAnsi="Times New Roman"/>
          <w:sz w:val="28"/>
          <w:szCs w:val="28"/>
        </w:rPr>
        <w:t xml:space="preserve">Анзорович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Аджарский танец, 3:20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Хореографический ансамбль «Задумка», г. Долгопрудный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Ф</w:t>
      </w:r>
      <w:r>
        <w:rPr>
          <w:rFonts w:ascii="Times New Roman" w:hAnsi="Times New Roman"/>
          <w:i/>
          <w:iCs/>
          <w:sz w:val="28"/>
          <w:szCs w:val="28"/>
        </w:rPr>
        <w:t xml:space="preserve">инский танец «</w:t>
      </w:r>
      <w:r>
        <w:rPr>
          <w:rFonts w:ascii="Times New Roman" w:hAnsi="Times New Roman"/>
          <w:i/>
          <w:iCs/>
          <w:sz w:val="28"/>
          <w:szCs w:val="28"/>
        </w:rPr>
        <w:t xml:space="preserve">Цихи-Цихи</w:t>
      </w:r>
      <w:r>
        <w:rPr>
          <w:rFonts w:ascii="Times New Roman" w:hAnsi="Times New Roman"/>
          <w:i/>
          <w:iCs/>
          <w:sz w:val="28"/>
          <w:szCs w:val="28"/>
        </w:rPr>
        <w:t xml:space="preserve">», 2:48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Квартет,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Монгольские чаши, 3:50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Средняя группа, Иберия,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Лорчошвили</w:t>
      </w:r>
      <w:r>
        <w:rPr>
          <w:rFonts w:ascii="Times New Roman" w:hAnsi="Times New Roman"/>
          <w:sz w:val="28"/>
          <w:szCs w:val="28"/>
        </w:rPr>
        <w:t xml:space="preserve"> Михаил </w:t>
      </w:r>
      <w:r>
        <w:rPr>
          <w:rFonts w:ascii="Times New Roman" w:hAnsi="Times New Roman"/>
          <w:sz w:val="28"/>
          <w:szCs w:val="28"/>
        </w:rPr>
        <w:t xml:space="preserve">Анзорович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Рачули</w:t>
      </w:r>
      <w:r>
        <w:rPr>
          <w:rFonts w:ascii="Times New Roman" w:hAnsi="Times New Roman"/>
          <w:i/>
          <w:iCs/>
          <w:sz w:val="28"/>
          <w:szCs w:val="28"/>
        </w:rPr>
        <w:t xml:space="preserve">, 4:00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Ефремова Алиса, Калужская область, с. Дворцы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Переведенцева</w:t>
      </w:r>
      <w:r>
        <w:rPr>
          <w:rFonts w:ascii="Times New Roman" w:hAnsi="Times New Roman"/>
          <w:sz w:val="28"/>
          <w:szCs w:val="28"/>
        </w:rPr>
        <w:t xml:space="preserve"> Юлия Борисовна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Башкирский танец «Лепесток </w:t>
      </w:r>
      <w:r>
        <w:rPr>
          <w:rFonts w:ascii="Times New Roman" w:hAnsi="Times New Roman"/>
          <w:i/>
          <w:iCs/>
          <w:sz w:val="28"/>
          <w:szCs w:val="28"/>
        </w:rPr>
        <w:t xml:space="preserve">курая</w:t>
      </w:r>
      <w:r>
        <w:rPr>
          <w:rFonts w:ascii="Times New Roman" w:hAnsi="Times New Roman"/>
          <w:i/>
          <w:iCs/>
          <w:sz w:val="28"/>
          <w:szCs w:val="28"/>
        </w:rPr>
        <w:t xml:space="preserve">», 2:18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Старшая группа,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та</w:t>
      </w:r>
      <w:r>
        <w:rPr>
          <w:rFonts w:ascii="Times New Roman" w:hAnsi="Times New Roman"/>
          <w:b/>
          <w:bCs/>
          <w:sz w:val="28"/>
          <w:szCs w:val="28"/>
        </w:rPr>
        <w:t xml:space="preserve">нцевальный коллектив «</w:t>
      </w:r>
      <w:r>
        <w:rPr>
          <w:rFonts w:ascii="Times New Roman" w:hAnsi="Times New Roman"/>
          <w:b/>
          <w:bCs/>
          <w:sz w:val="28"/>
          <w:szCs w:val="28"/>
        </w:rPr>
        <w:t xml:space="preserve">Весняна</w:t>
      </w:r>
      <w:r>
        <w:rPr>
          <w:rFonts w:ascii="Times New Roman" w:hAnsi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</w:rPr>
        <w:t xml:space="preserve">, г. Ярославль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Курганская Татьяна Викторовна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На лавочке, 2:40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Дуэт Зубарева Анастасия и Топоров Леонид,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– </w:t>
      </w:r>
      <w:r>
        <w:rPr>
          <w:rFonts w:ascii="Times New Roman" w:hAnsi="Times New Roman"/>
          <w:i/>
          <w:iCs/>
          <w:sz w:val="28"/>
          <w:szCs w:val="28"/>
        </w:rPr>
        <w:t xml:space="preserve">Чеботуха</w:t>
      </w:r>
      <w:r>
        <w:rPr>
          <w:rFonts w:ascii="Times New Roman" w:hAnsi="Times New Roman"/>
          <w:i/>
          <w:iCs/>
          <w:sz w:val="28"/>
          <w:szCs w:val="28"/>
        </w:rPr>
        <w:t xml:space="preserve">, 2:37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Хореографический ансамбль «Улыбка»,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left="0" w:firstLine="0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Рук.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Стрельцова Светлана Александровна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firstLine="0"/>
        <w:rPr>
          <w:rFonts w:ascii="Times New Roman" w:hAnsi="Times New Roman"/>
          <w:b w:val="0"/>
          <w:bCs/>
          <w:i/>
          <w:sz w:val="28"/>
          <w:szCs w:val="28"/>
        </w:rPr>
      </w:pPr>
      <w:r>
        <w:rPr>
          <w:rFonts w:ascii="Times New Roman" w:hAnsi="Times New Roman"/>
          <w:b w:val="0"/>
          <w:bCs w:val="0"/>
          <w:i/>
          <w:iCs/>
          <w:sz w:val="28"/>
          <w:szCs w:val="28"/>
          <w:highlight w:val="none"/>
        </w:rPr>
        <w:t xml:space="preserve">- Белорусский танец «Зернятки», 2:50</w:t>
      </w:r>
      <w:r>
        <w:rPr>
          <w:rFonts w:ascii="Times New Roman" w:hAnsi="Times New Roman"/>
          <w:b w:val="0"/>
          <w:bCs/>
          <w:i/>
          <w:sz w:val="28"/>
          <w:szCs w:val="28"/>
        </w:rPr>
      </w:r>
      <w:r>
        <w:rPr>
          <w:rFonts w:ascii="Times New Roman" w:hAnsi="Times New Roman"/>
          <w:b w:val="0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Хореографический ансамбль «Задумка», г. Долгопрудный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Cs/>
          <w:sz w:val="28"/>
          <w:szCs w:val="28"/>
          <w:highlight w:val="none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Деревенские </w:t>
      </w:r>
      <w:r>
        <w:rPr>
          <w:rFonts w:ascii="Times New Roman" w:hAnsi="Times New Roman"/>
          <w:i/>
          <w:iCs/>
          <w:sz w:val="28"/>
          <w:szCs w:val="28"/>
        </w:rPr>
        <w:t xml:space="preserve">перетопы</w:t>
      </w:r>
      <w:r>
        <w:rPr>
          <w:rFonts w:ascii="Times New Roman" w:hAnsi="Times New Roman"/>
          <w:i/>
          <w:iCs/>
          <w:sz w:val="28"/>
          <w:szCs w:val="28"/>
        </w:rPr>
        <w:t xml:space="preserve">, 3:10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Ансамбль </w:t>
      </w:r>
      <w:r>
        <w:rPr>
          <w:rFonts w:ascii="Times New Roman" w:hAnsi="Times New Roman"/>
          <w:b/>
          <w:bCs/>
          <w:sz w:val="28"/>
          <w:szCs w:val="28"/>
        </w:rPr>
        <w:t xml:space="preserve">неонародного</w:t>
      </w:r>
      <w:r>
        <w:rPr>
          <w:rFonts w:ascii="Times New Roman" w:hAnsi="Times New Roman"/>
          <w:b/>
          <w:bCs/>
          <w:sz w:val="28"/>
          <w:szCs w:val="28"/>
        </w:rPr>
        <w:t xml:space="preserve"> танца «Винегрет»,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</w:t>
      </w:r>
      <w:r>
        <w:rPr>
          <w:rFonts w:ascii="Times New Roman" w:hAnsi="Times New Roman"/>
          <w:sz w:val="28"/>
          <w:szCs w:val="28"/>
        </w:rPr>
        <w:t xml:space="preserve">. Прокофьева Светлана Викторовна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Девичий танец некрасовских казаков «</w:t>
      </w:r>
      <w:r>
        <w:rPr>
          <w:rFonts w:ascii="Times New Roman" w:hAnsi="Times New Roman"/>
          <w:i/>
          <w:iCs/>
          <w:sz w:val="28"/>
          <w:szCs w:val="28"/>
        </w:rPr>
        <w:t xml:space="preserve">Марусинка</w:t>
      </w:r>
      <w:r>
        <w:rPr>
          <w:rFonts w:ascii="Times New Roman" w:hAnsi="Times New Roman"/>
          <w:i/>
          <w:iCs/>
          <w:sz w:val="28"/>
          <w:szCs w:val="28"/>
        </w:rPr>
        <w:t xml:space="preserve">», 3:20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Старшая группа,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Парный перепляс, 3:55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Климентьева Дарья, колледж культуры, г. Ярославль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Курганская Татьяна Викторовн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i/>
          <w:iCs/>
          <w:sz w:val="28"/>
          <w:szCs w:val="28"/>
        </w:rPr>
        <w:t xml:space="preserve">Коралай</w:t>
      </w:r>
      <w:r>
        <w:rPr>
          <w:rFonts w:ascii="Times New Roman" w:hAnsi="Times New Roman"/>
          <w:i/>
          <w:iCs/>
          <w:sz w:val="28"/>
          <w:szCs w:val="28"/>
        </w:rPr>
        <w:t xml:space="preserve"> (Лесная лань), 2:24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Смешанная группа (средняя и старшая), танцевальный коллектив «</w:t>
      </w:r>
      <w:r>
        <w:rPr>
          <w:rFonts w:ascii="Times New Roman" w:hAnsi="Times New Roman"/>
          <w:b/>
          <w:bCs/>
          <w:sz w:val="28"/>
          <w:szCs w:val="28"/>
        </w:rPr>
        <w:t xml:space="preserve">Весняна</w:t>
      </w:r>
      <w:r>
        <w:rPr>
          <w:rFonts w:ascii="Times New Roman" w:hAnsi="Times New Roman"/>
          <w:b/>
          <w:bCs/>
          <w:sz w:val="28"/>
          <w:szCs w:val="28"/>
        </w:rPr>
        <w:t xml:space="preserve">», г. Ярославль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</w:t>
      </w:r>
      <w:r>
        <w:rPr>
          <w:rFonts w:ascii="Times New Roman" w:hAnsi="Times New Roman"/>
          <w:sz w:val="28"/>
          <w:szCs w:val="28"/>
        </w:rPr>
        <w:t xml:space="preserve"> Курганская Татьяна Викторовна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Девочки-чайки, 3:03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Средняя группа,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Рук. </w:t>
      </w:r>
      <w:r>
        <w:rPr>
          <w:rFonts w:ascii="Times New Roman" w:hAnsi="Times New Roman"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- Деревенская полька, 2:29</w:t>
      </w:r>
      <w:r>
        <w:rPr>
          <w:rFonts w:ascii="Times New Roman" w:hAnsi="Times New Roman"/>
          <w:i/>
          <w:iCs/>
          <w:sz w:val="28"/>
          <w:szCs w:val="28"/>
        </w:rPr>
      </w:r>
      <w:r>
        <w:rPr>
          <w:rFonts w:ascii="Times New Roman" w:hAnsi="Times New Roman"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БЛОК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2 к</w:t>
      </w:r>
      <w:r>
        <w:rPr>
          <w:rFonts w:ascii="Times New Roman" w:hAnsi="Times New Roman"/>
          <w:b/>
          <w:sz w:val="28"/>
          <w:szCs w:val="28"/>
        </w:rPr>
        <w:t xml:space="preserve">руг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Возрастн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ые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категори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: 9-11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12-15 лет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16-19 лет, Смешанная группа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Хореографический ансамбль «Улыбка»,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Стрельцова</w:t>
      </w:r>
      <w:r>
        <w:rPr>
          <w:rFonts w:ascii="Times New Roman" w:hAnsi="Times New Roman"/>
          <w:bCs/>
          <w:sz w:val="28"/>
          <w:szCs w:val="28"/>
        </w:rPr>
        <w:t xml:space="preserve"> Светлана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– Русский танец «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Поплясунчики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», 2:25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ind w:left="36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Квартет,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Коваль Васька, 3:03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Друнёва</w:t>
      </w:r>
      <w:r>
        <w:rPr>
          <w:rFonts w:ascii="Times New Roman" w:hAnsi="Times New Roman"/>
          <w:b/>
          <w:sz w:val="28"/>
          <w:szCs w:val="28"/>
        </w:rPr>
        <w:t xml:space="preserve"> София, </w:t>
      </w:r>
      <w:r>
        <w:rPr>
          <w:rFonts w:ascii="Times New Roman" w:hAnsi="Times New Roman"/>
          <w:b/>
          <w:sz w:val="28"/>
          <w:szCs w:val="28"/>
        </w:rPr>
        <w:t xml:space="preserve">Миняева</w:t>
      </w:r>
      <w:r>
        <w:rPr>
          <w:rFonts w:ascii="Times New Roman" w:hAnsi="Times New Roman"/>
          <w:b/>
          <w:sz w:val="28"/>
          <w:szCs w:val="28"/>
        </w:rPr>
        <w:t xml:space="preserve"> Стефания, «Детская школа искусств города Иванова»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Шабанова Валерия Валерьевна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Мы с комариком плясали, 2:30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Младшая группа, Иберия,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Лорчошвили</w:t>
      </w:r>
      <w:r>
        <w:rPr>
          <w:rFonts w:ascii="Times New Roman" w:hAnsi="Times New Roman"/>
          <w:bCs/>
          <w:sz w:val="28"/>
          <w:szCs w:val="28"/>
        </w:rPr>
        <w:t xml:space="preserve"> Михаил </w:t>
      </w:r>
      <w:r>
        <w:rPr>
          <w:rFonts w:ascii="Times New Roman" w:hAnsi="Times New Roman"/>
          <w:bCs/>
          <w:sz w:val="28"/>
          <w:szCs w:val="28"/>
        </w:rPr>
        <w:t xml:space="preserve">Анзорович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Горский танец, 3:00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Смешанная группа (средняя и старшая), танцевальный коллектив «</w:t>
      </w:r>
      <w:r>
        <w:rPr>
          <w:rFonts w:ascii="Times New Roman" w:hAnsi="Times New Roman"/>
          <w:b/>
          <w:sz w:val="28"/>
          <w:szCs w:val="28"/>
        </w:rPr>
        <w:t xml:space="preserve">Весняна</w:t>
      </w:r>
      <w:r>
        <w:rPr>
          <w:rFonts w:ascii="Times New Roman" w:hAnsi="Times New Roman"/>
          <w:b/>
          <w:sz w:val="28"/>
          <w:szCs w:val="28"/>
        </w:rPr>
        <w:t xml:space="preserve">», г. Ярославль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Курганская Татьяна Викторовна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Пастушки, 2:00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</w:t>
      </w:r>
      <w:r>
        <w:rPr>
          <w:rFonts w:ascii="Times New Roman" w:hAnsi="Times New Roman"/>
          <w:b/>
          <w:sz w:val="28"/>
          <w:szCs w:val="28"/>
        </w:rPr>
        <w:t xml:space="preserve">уэт Зубарева Анастасия и Топоров Леонид,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Топор и рукавица, 2:24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Ефремова Алиса, Калужская область, с. Дворцы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Переведенцева</w:t>
      </w:r>
      <w:r>
        <w:rPr>
          <w:rFonts w:ascii="Times New Roman" w:hAnsi="Times New Roman"/>
          <w:bCs/>
          <w:sz w:val="28"/>
          <w:szCs w:val="28"/>
        </w:rPr>
        <w:t xml:space="preserve"> Юлия Борисовна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Пчёлочка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златая, 2:17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Хореографический ансамбль «Задумка», г. Долгопрудный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Егорова Ирина Константиновна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Трещоточки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3:58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Средняя группа, Иберия,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Лорчошвили</w:t>
      </w:r>
      <w:r>
        <w:rPr>
          <w:rFonts w:ascii="Times New Roman" w:hAnsi="Times New Roman"/>
          <w:bCs/>
          <w:sz w:val="28"/>
          <w:szCs w:val="28"/>
        </w:rPr>
        <w:t xml:space="preserve"> Михаил </w:t>
      </w:r>
      <w:r>
        <w:rPr>
          <w:rFonts w:ascii="Times New Roman" w:hAnsi="Times New Roman"/>
          <w:bCs/>
          <w:sz w:val="28"/>
          <w:szCs w:val="28"/>
        </w:rPr>
        <w:t xml:space="preserve">Анзорович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Кистинский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4:00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Старшая группа,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i/>
          <w:iCs/>
          <w:sz w:val="28"/>
          <w:szCs w:val="28"/>
          <w:highlight w:val="none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Уральская троечка, 2:55</w:t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i/>
          <w:iCs/>
          <w:sz w:val="28"/>
          <w:szCs w:val="28"/>
          <w:highlight w:val="none"/>
        </w:rPr>
      </w:r>
    </w:p>
    <w:p>
      <w:pPr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  <w:highlight w:val="none"/>
        </w:rPr>
      </w:r>
      <w:r>
        <w:rPr>
          <w:rFonts w:ascii="Times New Roman" w:hAnsi="Times New Roman"/>
          <w:bCs/>
          <w:i/>
          <w:sz w:val="28"/>
          <w:szCs w:val="28"/>
        </w:rPr>
      </w:r>
      <w:r>
        <w:rPr>
          <w:rFonts w:ascii="Times New Roman" w:hAnsi="Times New Roman"/>
          <w:bCs/>
          <w:i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Старшая группа, танцевальный коллектив «</w:t>
      </w:r>
      <w:r>
        <w:rPr>
          <w:rFonts w:ascii="Times New Roman" w:hAnsi="Times New Roman"/>
          <w:b/>
          <w:sz w:val="28"/>
          <w:szCs w:val="28"/>
        </w:rPr>
        <w:t xml:space="preserve">Весняна</w:t>
      </w:r>
      <w:r>
        <w:rPr>
          <w:rFonts w:ascii="Times New Roman" w:hAnsi="Times New Roman"/>
          <w:b/>
          <w:sz w:val="28"/>
          <w:szCs w:val="28"/>
        </w:rPr>
        <w:t xml:space="preserve">», г. Ярославль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Курганская Татьяна Викторовна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Праздник лотоса, 3:01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pStyle w:val="1030"/>
        <w:numPr>
          <w:ilvl w:val="0"/>
          <w:numId w:val="2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Средняя группа, народный коллектив ансамбль народного танца «Иван да Марья», г. Иваново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 xml:space="preserve">Еськова Галина Александровна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- Пошла Дуня за водой, 2:45</w:t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p>
      <w:pPr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  <w:r>
        <w:rPr>
          <w:rFonts w:ascii="Times New Roman" w:hAnsi="Times New Roman"/>
          <w:bCs/>
          <w:i/>
          <w:iCs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43894333"/>
      <w:docPartObj>
        <w:docPartGallery w:val="Page Numbers (Bottom of Page)"/>
        <w:docPartUnique w:val="true"/>
      </w:docPartObj>
      <w:rPr/>
    </w:sdtPr>
    <w:sdtContent>
      <w:p>
        <w:pPr>
          <w:pStyle w:val="103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3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5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12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4"/>
  </w:num>
  <w:num w:numId="2">
    <w:abstractNumId w:val="5"/>
  </w:num>
  <w:num w:numId="3">
    <w:abstractNumId w:val="12"/>
  </w:num>
  <w:num w:numId="4">
    <w:abstractNumId w:val="18"/>
  </w:num>
  <w:num w:numId="5">
    <w:abstractNumId w:val="9"/>
  </w:num>
  <w:num w:numId="6">
    <w:abstractNumId w:val="10"/>
  </w:num>
  <w:num w:numId="7">
    <w:abstractNumId w:val="15"/>
  </w:num>
  <w:num w:numId="8">
    <w:abstractNumId w:val="8"/>
  </w:num>
  <w:num w:numId="9">
    <w:abstractNumId w:val="16"/>
  </w:num>
  <w:num w:numId="10">
    <w:abstractNumId w:val="1"/>
  </w:num>
  <w:num w:numId="11">
    <w:abstractNumId w:val="7"/>
  </w:num>
  <w:num w:numId="12">
    <w:abstractNumId w:val="3"/>
  </w:num>
  <w:num w:numId="13">
    <w:abstractNumId w:val="11"/>
  </w:num>
  <w:num w:numId="14">
    <w:abstractNumId w:val="0"/>
  </w:num>
  <w:num w:numId="15">
    <w:abstractNumId w:val="4"/>
  </w:num>
  <w:num w:numId="16">
    <w:abstractNumId w:val="2"/>
  </w:num>
  <w:num w:numId="17">
    <w:abstractNumId w:val="6"/>
  </w:num>
  <w:num w:numId="18">
    <w:abstractNumId w:val="13"/>
  </w:num>
  <w:num w:numId="19">
    <w:abstractNumId w:val="17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40">
    <w:name w:val="Heading 1 Char"/>
    <w:basedOn w:val="1012"/>
    <w:link w:val="1003"/>
    <w:uiPriority w:val="9"/>
    <w:rPr>
      <w:rFonts w:ascii="Arial" w:hAnsi="Arial" w:eastAsia="Arial" w:cs="Arial"/>
      <w:sz w:val="40"/>
      <w:szCs w:val="40"/>
    </w:rPr>
  </w:style>
  <w:style w:type="character" w:styleId="841">
    <w:name w:val="Heading 2 Char"/>
    <w:basedOn w:val="1012"/>
    <w:link w:val="1004"/>
    <w:uiPriority w:val="9"/>
    <w:rPr>
      <w:rFonts w:ascii="Arial" w:hAnsi="Arial" w:eastAsia="Arial" w:cs="Arial"/>
      <w:sz w:val="34"/>
    </w:rPr>
  </w:style>
  <w:style w:type="character" w:styleId="842">
    <w:name w:val="Heading 3 Char"/>
    <w:basedOn w:val="1012"/>
    <w:link w:val="1005"/>
    <w:uiPriority w:val="9"/>
    <w:rPr>
      <w:rFonts w:ascii="Arial" w:hAnsi="Arial" w:eastAsia="Arial" w:cs="Arial"/>
      <w:sz w:val="30"/>
      <w:szCs w:val="30"/>
    </w:rPr>
  </w:style>
  <w:style w:type="character" w:styleId="843">
    <w:name w:val="Heading 4 Char"/>
    <w:basedOn w:val="1012"/>
    <w:link w:val="1006"/>
    <w:uiPriority w:val="9"/>
    <w:rPr>
      <w:rFonts w:ascii="Arial" w:hAnsi="Arial" w:eastAsia="Arial" w:cs="Arial"/>
      <w:b/>
      <w:bCs/>
      <w:sz w:val="26"/>
      <w:szCs w:val="26"/>
    </w:rPr>
  </w:style>
  <w:style w:type="character" w:styleId="844">
    <w:name w:val="Heading 5 Char"/>
    <w:basedOn w:val="1012"/>
    <w:link w:val="1007"/>
    <w:uiPriority w:val="9"/>
    <w:rPr>
      <w:rFonts w:ascii="Arial" w:hAnsi="Arial" w:eastAsia="Arial" w:cs="Arial"/>
      <w:b/>
      <w:bCs/>
      <w:sz w:val="24"/>
      <w:szCs w:val="24"/>
    </w:rPr>
  </w:style>
  <w:style w:type="character" w:styleId="845">
    <w:name w:val="Heading 6 Char"/>
    <w:basedOn w:val="1012"/>
    <w:link w:val="1008"/>
    <w:uiPriority w:val="9"/>
    <w:rPr>
      <w:rFonts w:ascii="Arial" w:hAnsi="Arial" w:eastAsia="Arial" w:cs="Arial"/>
      <w:b/>
      <w:bCs/>
      <w:sz w:val="22"/>
      <w:szCs w:val="22"/>
    </w:rPr>
  </w:style>
  <w:style w:type="character" w:styleId="846">
    <w:name w:val="Heading 7 Char"/>
    <w:basedOn w:val="1012"/>
    <w:link w:val="10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7">
    <w:name w:val="Heading 8 Char"/>
    <w:basedOn w:val="1012"/>
    <w:link w:val="1010"/>
    <w:uiPriority w:val="9"/>
    <w:rPr>
      <w:rFonts w:ascii="Arial" w:hAnsi="Arial" w:eastAsia="Arial" w:cs="Arial"/>
      <w:i/>
      <w:iCs/>
      <w:sz w:val="22"/>
      <w:szCs w:val="22"/>
    </w:rPr>
  </w:style>
  <w:style w:type="character" w:styleId="848">
    <w:name w:val="Heading 9 Char"/>
    <w:basedOn w:val="1012"/>
    <w:link w:val="1011"/>
    <w:uiPriority w:val="9"/>
    <w:rPr>
      <w:rFonts w:ascii="Arial" w:hAnsi="Arial" w:eastAsia="Arial" w:cs="Arial"/>
      <w:i/>
      <w:iCs/>
      <w:sz w:val="21"/>
      <w:szCs w:val="21"/>
    </w:rPr>
  </w:style>
  <w:style w:type="paragraph" w:styleId="849">
    <w:name w:val="No Spacing"/>
    <w:uiPriority w:val="1"/>
    <w:qFormat/>
    <w:pPr>
      <w:spacing w:before="0" w:after="0" w:line="240" w:lineRule="auto"/>
    </w:pPr>
  </w:style>
  <w:style w:type="character" w:styleId="850">
    <w:name w:val="Title Char"/>
    <w:basedOn w:val="1012"/>
    <w:link w:val="1024"/>
    <w:uiPriority w:val="10"/>
    <w:rPr>
      <w:sz w:val="48"/>
      <w:szCs w:val="48"/>
    </w:rPr>
  </w:style>
  <w:style w:type="character" w:styleId="851">
    <w:name w:val="Subtitle Char"/>
    <w:basedOn w:val="1012"/>
    <w:link w:val="1026"/>
    <w:uiPriority w:val="11"/>
    <w:rPr>
      <w:sz w:val="24"/>
      <w:szCs w:val="24"/>
    </w:rPr>
  </w:style>
  <w:style w:type="character" w:styleId="852">
    <w:name w:val="Quote Char"/>
    <w:link w:val="1028"/>
    <w:uiPriority w:val="29"/>
    <w:rPr>
      <w:i/>
    </w:rPr>
  </w:style>
  <w:style w:type="character" w:styleId="853">
    <w:name w:val="Intense Quote Char"/>
    <w:link w:val="1032"/>
    <w:uiPriority w:val="30"/>
    <w:rPr>
      <w:i/>
    </w:rPr>
  </w:style>
  <w:style w:type="character" w:styleId="854">
    <w:name w:val="Header Char"/>
    <w:basedOn w:val="1012"/>
    <w:link w:val="1035"/>
    <w:uiPriority w:val="99"/>
  </w:style>
  <w:style w:type="character" w:styleId="855">
    <w:name w:val="Footer Char"/>
    <w:basedOn w:val="1012"/>
    <w:link w:val="1037"/>
    <w:uiPriority w:val="99"/>
  </w:style>
  <w:style w:type="paragraph" w:styleId="856">
    <w:name w:val="Caption"/>
    <w:basedOn w:val="1002"/>
    <w:next w:val="1002"/>
    <w:link w:val="85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7">
    <w:name w:val="Caption Char"/>
    <w:basedOn w:val="1012"/>
    <w:link w:val="856"/>
    <w:uiPriority w:val="35"/>
    <w:rPr>
      <w:b/>
      <w:bCs/>
      <w:color w:val="4f81bd" w:themeColor="accent1"/>
      <w:sz w:val="18"/>
      <w:szCs w:val="18"/>
    </w:rPr>
  </w:style>
  <w:style w:type="table" w:styleId="858">
    <w:name w:val="Table Grid"/>
    <w:basedOn w:val="10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9">
    <w:name w:val="Table Grid Light"/>
    <w:basedOn w:val="10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0">
    <w:name w:val="Plain Table 1"/>
    <w:basedOn w:val="10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1">
    <w:name w:val="Plain Table 2"/>
    <w:basedOn w:val="10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2">
    <w:name w:val="Plain Table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3">
    <w:name w:val="Plain Table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Plain Table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5">
    <w:name w:val="Grid Table 1 Light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Grid Table 1 Light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Grid Table 1 Light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1 Light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Grid Table 1 Light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Grid Table 1 Light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Grid Table 1 Light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2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2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2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2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3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3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4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7">
    <w:name w:val="Grid Table 4 - Accent 1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8">
    <w:name w:val="Grid Table 4 - Accent 2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89">
    <w:name w:val="Grid Table 4 - Accent 3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90">
    <w:name w:val="Grid Table 4 - Accent 4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91">
    <w:name w:val="Grid Table 4 - Accent 5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92">
    <w:name w:val="Grid Table 4 - Accent 6"/>
    <w:basedOn w:val="10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93">
    <w:name w:val="Grid Table 5 Dark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4">
    <w:name w:val="Grid Table 5 Dark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95">
    <w:name w:val="Grid Table 5 Dark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96">
    <w:name w:val="Grid Table 5 Dark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7">
    <w:name w:val="Grid Table 5 Dark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8">
    <w:name w:val="Grid Table 5 Dark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9">
    <w:name w:val="Grid Table 5 Dark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0">
    <w:name w:val="Grid Table 6 Colorful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1">
    <w:name w:val="Grid Table 6 Colorful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2">
    <w:name w:val="Grid Table 6 Colorful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03">
    <w:name w:val="Grid Table 6 Colorful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4">
    <w:name w:val="Grid Table 6 Colorful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5">
    <w:name w:val="Grid Table 6 Colorful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6">
    <w:name w:val="Grid Table 6 Colorful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7">
    <w:name w:val="Grid Table 7 Colorful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7 Colorful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7 Colorful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7 Colorful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7 Colorful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1 Light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List Table 1 Light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22">
    <w:name w:val="List Table 2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23">
    <w:name w:val="List Table 2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4">
    <w:name w:val="List Table 2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5">
    <w:name w:val="List Table 2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6">
    <w:name w:val="List Table 2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7">
    <w:name w:val="List Table 2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8">
    <w:name w:val="List Table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3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3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3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3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3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3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4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4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>
    <w:name w:val="List Table 4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4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5 Dark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3">
    <w:name w:val="List Table 5 Dark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4">
    <w:name w:val="List Table 5 Dark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5 Dark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6">
    <w:name w:val="List Table 5 Dark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7">
    <w:name w:val="List Table 5 Dark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8">
    <w:name w:val="List Table 5 Dark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9">
    <w:name w:val="List Table 6 Colorful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50">
    <w:name w:val="List Table 6 Colorful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51">
    <w:name w:val="List Table 6 Colorful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52">
    <w:name w:val="List Table 6 Colorful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53">
    <w:name w:val="List Table 6 Colorful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4">
    <w:name w:val="List Table 6 Colorful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5">
    <w:name w:val="List Table 6 Colorful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6">
    <w:name w:val="List Table 7 Colorful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7">
    <w:name w:val="List Table 7 Colorful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58">
    <w:name w:val="List Table 7 Colorful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59">
    <w:name w:val="List Table 7 Colorful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60">
    <w:name w:val="List Table 7 Colorful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61">
    <w:name w:val="List Table 7 Colorful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62">
    <w:name w:val="List Table 7 Colorful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63">
    <w:name w:val="Lined - Accent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4">
    <w:name w:val="Lined - Accent 1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65">
    <w:name w:val="Lined - Accent 2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66">
    <w:name w:val="Lined - Accent 3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67">
    <w:name w:val="Lined - Accent 4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68">
    <w:name w:val="Lined - Accent 5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69">
    <w:name w:val="Lined - Accent 6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70">
    <w:name w:val="Bordered &amp; Lined - Accent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1">
    <w:name w:val="Bordered &amp; Lined - Accent 1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72">
    <w:name w:val="Bordered &amp; Lined - Accent 2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73">
    <w:name w:val="Bordered &amp; Lined - Accent 3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74">
    <w:name w:val="Bordered &amp; Lined - Accent 4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75">
    <w:name w:val="Bordered &amp; Lined - Accent 5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76">
    <w:name w:val="Bordered &amp; Lined - Accent 6"/>
    <w:basedOn w:val="10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77">
    <w:name w:val="Bordered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8">
    <w:name w:val="Bordered - Accent 1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9">
    <w:name w:val="Bordered - Accent 2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80">
    <w:name w:val="Bordered - Accent 3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81">
    <w:name w:val="Bordered - Accent 4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82">
    <w:name w:val="Bordered - Accent 5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83">
    <w:name w:val="Bordered - Accent 6"/>
    <w:basedOn w:val="10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4">
    <w:name w:val="Hyperlink"/>
    <w:uiPriority w:val="99"/>
    <w:unhideWhenUsed/>
    <w:rPr>
      <w:color w:val="0000ff" w:themeColor="hyperlink"/>
      <w:u w:val="single"/>
    </w:rPr>
  </w:style>
  <w:style w:type="paragraph" w:styleId="985">
    <w:name w:val="footnote text"/>
    <w:basedOn w:val="1002"/>
    <w:link w:val="986"/>
    <w:uiPriority w:val="99"/>
    <w:semiHidden/>
    <w:unhideWhenUsed/>
    <w:pPr>
      <w:spacing w:after="40" w:line="240" w:lineRule="auto"/>
    </w:pPr>
    <w:rPr>
      <w:sz w:val="18"/>
    </w:rPr>
  </w:style>
  <w:style w:type="character" w:styleId="986">
    <w:name w:val="Footnote Text Char"/>
    <w:link w:val="985"/>
    <w:uiPriority w:val="99"/>
    <w:rPr>
      <w:sz w:val="18"/>
    </w:rPr>
  </w:style>
  <w:style w:type="character" w:styleId="987">
    <w:name w:val="footnote reference"/>
    <w:basedOn w:val="1012"/>
    <w:uiPriority w:val="99"/>
    <w:unhideWhenUsed/>
    <w:rPr>
      <w:vertAlign w:val="superscript"/>
    </w:rPr>
  </w:style>
  <w:style w:type="paragraph" w:styleId="988">
    <w:name w:val="endnote text"/>
    <w:basedOn w:val="1002"/>
    <w:link w:val="989"/>
    <w:uiPriority w:val="99"/>
    <w:semiHidden/>
    <w:unhideWhenUsed/>
    <w:pPr>
      <w:spacing w:after="0" w:line="240" w:lineRule="auto"/>
    </w:pPr>
    <w:rPr>
      <w:sz w:val="20"/>
    </w:rPr>
  </w:style>
  <w:style w:type="character" w:styleId="989">
    <w:name w:val="Endnote Text Char"/>
    <w:link w:val="988"/>
    <w:uiPriority w:val="99"/>
    <w:rPr>
      <w:sz w:val="20"/>
    </w:rPr>
  </w:style>
  <w:style w:type="character" w:styleId="990">
    <w:name w:val="endnote reference"/>
    <w:basedOn w:val="1012"/>
    <w:uiPriority w:val="99"/>
    <w:semiHidden/>
    <w:unhideWhenUsed/>
    <w:rPr>
      <w:vertAlign w:val="superscript"/>
    </w:rPr>
  </w:style>
  <w:style w:type="paragraph" w:styleId="991">
    <w:name w:val="toc 1"/>
    <w:basedOn w:val="1002"/>
    <w:next w:val="1002"/>
    <w:uiPriority w:val="39"/>
    <w:unhideWhenUsed/>
    <w:pPr>
      <w:ind w:left="0" w:right="0" w:firstLine="0"/>
      <w:spacing w:after="57"/>
    </w:pPr>
  </w:style>
  <w:style w:type="paragraph" w:styleId="992">
    <w:name w:val="toc 2"/>
    <w:basedOn w:val="1002"/>
    <w:next w:val="1002"/>
    <w:uiPriority w:val="39"/>
    <w:unhideWhenUsed/>
    <w:pPr>
      <w:ind w:left="283" w:right="0" w:firstLine="0"/>
      <w:spacing w:after="57"/>
    </w:pPr>
  </w:style>
  <w:style w:type="paragraph" w:styleId="993">
    <w:name w:val="toc 3"/>
    <w:basedOn w:val="1002"/>
    <w:next w:val="1002"/>
    <w:uiPriority w:val="39"/>
    <w:unhideWhenUsed/>
    <w:pPr>
      <w:ind w:left="567" w:right="0" w:firstLine="0"/>
      <w:spacing w:after="57"/>
    </w:pPr>
  </w:style>
  <w:style w:type="paragraph" w:styleId="994">
    <w:name w:val="toc 4"/>
    <w:basedOn w:val="1002"/>
    <w:next w:val="1002"/>
    <w:uiPriority w:val="39"/>
    <w:unhideWhenUsed/>
    <w:pPr>
      <w:ind w:left="850" w:right="0" w:firstLine="0"/>
      <w:spacing w:after="57"/>
    </w:pPr>
  </w:style>
  <w:style w:type="paragraph" w:styleId="995">
    <w:name w:val="toc 5"/>
    <w:basedOn w:val="1002"/>
    <w:next w:val="1002"/>
    <w:uiPriority w:val="39"/>
    <w:unhideWhenUsed/>
    <w:pPr>
      <w:ind w:left="1134" w:right="0" w:firstLine="0"/>
      <w:spacing w:after="57"/>
    </w:pPr>
  </w:style>
  <w:style w:type="paragraph" w:styleId="996">
    <w:name w:val="toc 6"/>
    <w:basedOn w:val="1002"/>
    <w:next w:val="1002"/>
    <w:uiPriority w:val="39"/>
    <w:unhideWhenUsed/>
    <w:pPr>
      <w:ind w:left="1417" w:right="0" w:firstLine="0"/>
      <w:spacing w:after="57"/>
    </w:pPr>
  </w:style>
  <w:style w:type="paragraph" w:styleId="997">
    <w:name w:val="toc 7"/>
    <w:basedOn w:val="1002"/>
    <w:next w:val="1002"/>
    <w:uiPriority w:val="39"/>
    <w:unhideWhenUsed/>
    <w:pPr>
      <w:ind w:left="1701" w:right="0" w:firstLine="0"/>
      <w:spacing w:after="57"/>
    </w:pPr>
  </w:style>
  <w:style w:type="paragraph" w:styleId="998">
    <w:name w:val="toc 8"/>
    <w:basedOn w:val="1002"/>
    <w:next w:val="1002"/>
    <w:uiPriority w:val="39"/>
    <w:unhideWhenUsed/>
    <w:pPr>
      <w:ind w:left="1984" w:right="0" w:firstLine="0"/>
      <w:spacing w:after="57"/>
    </w:pPr>
  </w:style>
  <w:style w:type="paragraph" w:styleId="999">
    <w:name w:val="toc 9"/>
    <w:basedOn w:val="1002"/>
    <w:next w:val="1002"/>
    <w:uiPriority w:val="39"/>
    <w:unhideWhenUsed/>
    <w:pPr>
      <w:ind w:left="2268" w:right="0" w:firstLine="0"/>
      <w:spacing w:after="57"/>
    </w:pPr>
  </w:style>
  <w:style w:type="paragraph" w:styleId="1000">
    <w:name w:val="TOC Heading"/>
    <w:uiPriority w:val="39"/>
    <w:unhideWhenUsed/>
  </w:style>
  <w:style w:type="paragraph" w:styleId="1001">
    <w:name w:val="table of figures"/>
    <w:basedOn w:val="1002"/>
    <w:next w:val="1002"/>
    <w:uiPriority w:val="99"/>
    <w:unhideWhenUsed/>
    <w:pPr>
      <w:spacing w:after="0" w:afterAutospacing="0"/>
    </w:pPr>
  </w:style>
  <w:style w:type="paragraph" w:styleId="1002" w:default="1">
    <w:name w:val="Normal"/>
    <w:qFormat/>
    <w:pPr>
      <w:spacing w:after="200" w:line="276" w:lineRule="auto"/>
    </w:pPr>
    <w:rPr>
      <w:rFonts w:ascii="Calibri" w:hAnsi="Calibri" w:eastAsia="Times New Roman" w:cs="Times New Roman"/>
      <w:lang w:eastAsia="ru-RU"/>
      <w14:ligatures w14:val="none"/>
    </w:rPr>
  </w:style>
  <w:style w:type="paragraph" w:styleId="1003">
    <w:name w:val="Heading 1"/>
    <w:basedOn w:val="1002"/>
    <w:next w:val="1002"/>
    <w:link w:val="1015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1004">
    <w:name w:val="Heading 2"/>
    <w:basedOn w:val="1002"/>
    <w:next w:val="1002"/>
    <w:link w:val="1016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1005">
    <w:name w:val="Heading 3"/>
    <w:basedOn w:val="1002"/>
    <w:next w:val="1002"/>
    <w:link w:val="1017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1006">
    <w:name w:val="Heading 4"/>
    <w:basedOn w:val="1002"/>
    <w:next w:val="1002"/>
    <w:link w:val="1018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1007">
    <w:name w:val="Heading 5"/>
    <w:basedOn w:val="1002"/>
    <w:next w:val="1002"/>
    <w:link w:val="1019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1008">
    <w:name w:val="Heading 6"/>
    <w:basedOn w:val="1002"/>
    <w:next w:val="1002"/>
    <w:link w:val="1020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1009">
    <w:name w:val="Heading 7"/>
    <w:basedOn w:val="1002"/>
    <w:next w:val="1002"/>
    <w:link w:val="1021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1010">
    <w:name w:val="Heading 8"/>
    <w:basedOn w:val="1002"/>
    <w:next w:val="1002"/>
    <w:link w:val="1022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1011">
    <w:name w:val="Heading 9"/>
    <w:basedOn w:val="1002"/>
    <w:next w:val="1002"/>
    <w:link w:val="1023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1012" w:default="1">
    <w:name w:val="Default Paragraph Font"/>
    <w:uiPriority w:val="1"/>
    <w:semiHidden/>
    <w:unhideWhenUsed/>
  </w:style>
  <w:style w:type="table" w:styleId="10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14" w:default="1">
    <w:name w:val="No List"/>
    <w:uiPriority w:val="99"/>
    <w:semiHidden/>
    <w:unhideWhenUsed/>
  </w:style>
  <w:style w:type="character" w:styleId="1015" w:customStyle="1">
    <w:name w:val="Заголовок 1 Знак"/>
    <w:basedOn w:val="1012"/>
    <w:link w:val="1003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1016" w:customStyle="1">
    <w:name w:val="Заголовок 2 Знак"/>
    <w:basedOn w:val="1012"/>
    <w:link w:val="1004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1017" w:customStyle="1">
    <w:name w:val="Заголовок 3 Знак"/>
    <w:basedOn w:val="1012"/>
    <w:link w:val="1005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1018" w:customStyle="1">
    <w:name w:val="Заголовок 4 Знак"/>
    <w:basedOn w:val="1012"/>
    <w:link w:val="1006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1019" w:customStyle="1">
    <w:name w:val="Заголовок 5 Знак"/>
    <w:basedOn w:val="1012"/>
    <w:link w:val="1007"/>
    <w:uiPriority w:val="9"/>
    <w:semiHidden/>
    <w:rPr>
      <w:rFonts w:eastAsiaTheme="majorEastAsia" w:cstheme="majorBidi"/>
      <w:color w:val="2f5496" w:themeColor="accent1" w:themeShade="BF"/>
    </w:rPr>
  </w:style>
  <w:style w:type="character" w:styleId="1020" w:customStyle="1">
    <w:name w:val="Заголовок 6 Знак"/>
    <w:basedOn w:val="1012"/>
    <w:link w:val="1008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1021" w:customStyle="1">
    <w:name w:val="Заголовок 7 Знак"/>
    <w:basedOn w:val="1012"/>
    <w:link w:val="1009"/>
    <w:uiPriority w:val="9"/>
    <w:semiHidden/>
    <w:rPr>
      <w:rFonts w:eastAsiaTheme="majorEastAsia" w:cstheme="majorBidi"/>
      <w:color w:val="595959" w:themeColor="text1" w:themeTint="A6"/>
    </w:rPr>
  </w:style>
  <w:style w:type="character" w:styleId="1022" w:customStyle="1">
    <w:name w:val="Заголовок 8 Знак"/>
    <w:basedOn w:val="1012"/>
    <w:link w:val="1010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1023" w:customStyle="1">
    <w:name w:val="Заголовок 9 Знак"/>
    <w:basedOn w:val="1012"/>
    <w:link w:val="1011"/>
    <w:uiPriority w:val="9"/>
    <w:semiHidden/>
    <w:rPr>
      <w:rFonts w:eastAsiaTheme="majorEastAsia" w:cstheme="majorBidi"/>
      <w:color w:val="272727" w:themeColor="text1" w:themeTint="D8"/>
    </w:rPr>
  </w:style>
  <w:style w:type="paragraph" w:styleId="1024">
    <w:name w:val="Title"/>
    <w:basedOn w:val="1002"/>
    <w:next w:val="1002"/>
    <w:link w:val="1025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5" w:customStyle="1">
    <w:name w:val="Заголовок Знак"/>
    <w:basedOn w:val="1012"/>
    <w:link w:val="1024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1026">
    <w:name w:val="Subtitle"/>
    <w:basedOn w:val="1002"/>
    <w:next w:val="1002"/>
    <w:link w:val="102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1027" w:customStyle="1">
    <w:name w:val="Подзаголовок Знак"/>
    <w:basedOn w:val="1012"/>
    <w:link w:val="102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1028">
    <w:name w:val="Quote"/>
    <w:basedOn w:val="1002"/>
    <w:next w:val="1002"/>
    <w:link w:val="1029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1029" w:customStyle="1">
    <w:name w:val="Цитата 2 Знак"/>
    <w:basedOn w:val="1012"/>
    <w:link w:val="1028"/>
    <w:uiPriority w:val="29"/>
    <w:rPr>
      <w:i/>
      <w:iCs/>
      <w:color w:val="404040" w:themeColor="text1" w:themeTint="BF"/>
    </w:rPr>
  </w:style>
  <w:style w:type="paragraph" w:styleId="1030">
    <w:name w:val="List Paragraph"/>
    <w:basedOn w:val="1002"/>
    <w:uiPriority w:val="34"/>
    <w:qFormat/>
    <w:pPr>
      <w:contextualSpacing/>
      <w:ind w:left="720"/>
    </w:pPr>
  </w:style>
  <w:style w:type="character" w:styleId="1031">
    <w:name w:val="Intense Emphasis"/>
    <w:basedOn w:val="1012"/>
    <w:uiPriority w:val="21"/>
    <w:qFormat/>
    <w:rPr>
      <w:i/>
      <w:iCs/>
      <w:color w:val="2f5496" w:themeColor="accent1" w:themeShade="BF"/>
    </w:rPr>
  </w:style>
  <w:style w:type="paragraph" w:styleId="1032">
    <w:name w:val="Intense Quote"/>
    <w:basedOn w:val="1002"/>
    <w:next w:val="1002"/>
    <w:link w:val="1033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1033" w:customStyle="1">
    <w:name w:val="Выделенная цитата Знак"/>
    <w:basedOn w:val="1012"/>
    <w:link w:val="1032"/>
    <w:uiPriority w:val="30"/>
    <w:rPr>
      <w:i/>
      <w:iCs/>
      <w:color w:val="2f5496" w:themeColor="accent1" w:themeShade="BF"/>
    </w:rPr>
  </w:style>
  <w:style w:type="character" w:styleId="1034">
    <w:name w:val="Intense Reference"/>
    <w:basedOn w:val="1012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1035">
    <w:name w:val="Header"/>
    <w:basedOn w:val="1002"/>
    <w:link w:val="10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36" w:customStyle="1">
    <w:name w:val="Верхний колонтитул Знак"/>
    <w:basedOn w:val="1012"/>
    <w:link w:val="1035"/>
    <w:uiPriority w:val="99"/>
    <w:rPr>
      <w:rFonts w:ascii="Calibri" w:hAnsi="Calibri" w:eastAsia="Times New Roman" w:cs="Times New Roman"/>
      <w:lang w:eastAsia="ru-RU"/>
      <w14:ligatures w14:val="none"/>
    </w:rPr>
  </w:style>
  <w:style w:type="paragraph" w:styleId="1037">
    <w:name w:val="Footer"/>
    <w:basedOn w:val="1002"/>
    <w:link w:val="10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38" w:customStyle="1">
    <w:name w:val="Нижний колонтитул Знак"/>
    <w:basedOn w:val="1012"/>
    <w:link w:val="1037"/>
    <w:uiPriority w:val="99"/>
    <w:rPr>
      <w:rFonts w:ascii="Calibri" w:hAnsi="Calibri" w:eastAsia="Times New Roman" w:cs="Times New Roman"/>
      <w:lang w:eastAsia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Ленина 114 ЦКиО</dc:creator>
  <cp:keywords/>
  <dc:description/>
  <cp:lastModifiedBy>Фестивальное Движение</cp:lastModifiedBy>
  <cp:revision>26</cp:revision>
  <dcterms:created xsi:type="dcterms:W3CDTF">2026-03-09T10:39:00Z</dcterms:created>
  <dcterms:modified xsi:type="dcterms:W3CDTF">2026-07-09T08:52:07Z</dcterms:modified>
</cp:coreProperties>
</file>